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783539351"/>
        <w:docPartObj>
          <w:docPartGallery w:val="Cover Pages"/>
          <w:docPartUnique/>
        </w:docPartObj>
      </w:sdtPr>
      <w:sdtEndPr>
        <w:rPr>
          <w:rFonts w:eastAsia="Cambria"/>
          <w:b/>
          <w:bCs/>
          <w:smallCaps/>
          <w:spacing w:val="5"/>
          <w:sz w:val="20"/>
          <w:szCs w:val="24"/>
        </w:rPr>
      </w:sdtEndPr>
      <w:sdtContent>
        <w:p w:rsidR="00041035" w:rsidRPr="00F946C1" w:rsidRDefault="00041035">
          <w:pPr>
            <w:rPr>
              <w:rFonts w:cstheme="minorHAnsi"/>
            </w:rPr>
          </w:pPr>
          <w:r w:rsidRPr="00F946C1">
            <w:rPr>
              <w:rFonts w:cstheme="minorHAnsi"/>
              <w:noProof/>
              <w:lang w:eastAsia="en-AU"/>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-28574</wp:posOffset>
                    </wp:positionV>
                    <wp:extent cx="10696575" cy="7581900"/>
                    <wp:effectExtent l="0" t="0" r="9525" b="0"/>
                    <wp:wrapNone/>
                    <wp:docPr id="193" name="Group 193"/>
                    <wp:cNvGraphicFramePr/>
                    <a:graphic xmlns:a="http://schemas.openxmlformats.org/drawingml/2006/main">
                      <a:graphicData uri="http://schemas.microsoft.com/office/word/2010/wordprocessingGroup">
                        <wpg:wgp>
                          <wpg:cNvGrpSpPr/>
                          <wpg:grpSpPr>
                            <a:xfrm>
                              <a:off x="0" y="0"/>
                              <a:ext cx="10696575" cy="7581900"/>
                              <a:chOff x="0" y="0"/>
                              <a:chExt cx="6864824" cy="9123528"/>
                            </a:xfrm>
                          </wpg:grpSpPr>
                          <wps:wsp>
                            <wps:cNvPr id="194" name="Rectangle 194"/>
                            <wps:cNvSpPr/>
                            <wps:spPr>
                              <a:xfrm>
                                <a:off x="0" y="0"/>
                                <a:ext cx="6858000" cy="1371600"/>
                              </a:xfrm>
                              <a:prstGeom prst="rect">
                                <a:avLst/>
                              </a:prstGeom>
                              <a:solidFill>
                                <a:srgbClr val="009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9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70D1" w:rsidRDefault="005E70D1">
                                  <w:pPr>
                                    <w:pStyle w:val="NoSpacing"/>
                                    <w:spacing w:before="120"/>
                                    <w:jc w:val="center"/>
                                    <w:rPr>
                                      <w:color w:val="FFFFFF" w:themeColor="background1"/>
                                    </w:rPr>
                                  </w:pPr>
                                </w:p>
                                <w:p w:rsidR="005E70D1" w:rsidRDefault="005E70D1">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9E4C"/>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E70D1" w:rsidRPr="00041035" w:rsidRDefault="005E70D1">
                                      <w:pPr>
                                        <w:pStyle w:val="NoSpacing"/>
                                        <w:jc w:val="center"/>
                                        <w:rPr>
                                          <w:rFonts w:asciiTheme="majorHAnsi" w:eastAsiaTheme="majorEastAsia" w:hAnsiTheme="majorHAnsi" w:cstheme="majorBidi"/>
                                          <w:caps/>
                                          <w:color w:val="009E4C"/>
                                          <w:sz w:val="72"/>
                                          <w:szCs w:val="72"/>
                                        </w:rPr>
                                      </w:pPr>
                                      <w:r>
                                        <w:rPr>
                                          <w:rFonts w:asciiTheme="majorHAnsi" w:eastAsiaTheme="majorEastAsia" w:hAnsiTheme="majorHAnsi" w:cstheme="majorBidi"/>
                                          <w:caps/>
                                          <w:color w:val="009E4C"/>
                                          <w:sz w:val="72"/>
                                          <w:szCs w:val="72"/>
                                        </w:rPr>
                                        <w:t xml:space="preserve">2020 PRIDE IN SPORT INDEX (PSI)                            </w:t>
                                      </w:r>
                                      <w:r w:rsidR="00082CE0">
                                        <w:rPr>
                                          <w:rFonts w:asciiTheme="majorHAnsi" w:eastAsiaTheme="majorEastAsia" w:hAnsiTheme="majorHAnsi" w:cstheme="majorBidi"/>
                                          <w:caps/>
                                          <w:color w:val="009E4C"/>
                                          <w:sz w:val="72"/>
                                          <w:szCs w:val="72"/>
                                        </w:rPr>
                                        <w:t>SUBMISSION DOCUMENT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0;margin-top:-2.25pt;width:842.25pt;height:597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ZP5AMAAN8OAAAOAAAAZHJzL2Uyb0RvYy54bWzsV21v2zYQ/j6g/4HQ90YvlmRbiFJkaRMM&#10;CNqgydDPNEW9oBLJkXSk7NfvSEqy4yRD4AJZgRUwZFJ3PN49vHt4Ov0wdC26p1I1nOVeeBJ4iDLC&#10;i4ZVuffn3eX7lYeUxqzALWc09x6o8j6cvfvttBcZjXjN24JKBEaYynqRe7XWIvN9RWraYXXCBWUg&#10;LLnssIaprPxC4h6sd60fBUHq91wWQnJClYK3H53QO7P2y5IS/aUsFdWozT3wTduntM+Nefpnpzir&#10;JBZ1Q0Y38BFedLhhsOls6iPWGG1l88RU1xDJFS/1CeGdz8uyIdTGANGEwUE0V5JvhY2lyvpKzDAB&#10;tAc4HW2WfL6/kagp4OzWCw8x3MEh2X2ReQHw9KLKQOtKiltxI8cXlZuZiIdSduYfYkGDBfZhBpYO&#10;GhF4GQbpOk2WiYcICJfJKlwHI/akhgN6spDUn8al6SqNV1HsVq7DaJFEK+OWP+3sGwdnf3oBeaR2&#10;UKkfg+q2xoLaE1AGhBkq8MdB9RUyDLOqpQBX7OCymjNWKlMA22uBSlfJKgBoLE7hYhmmDqc5WpwJ&#10;qfQV5R0yg9yT4IDNPHx/rbQDZlIxuyreNsVl07Z2IqvNRSvRPTblEKw/xRcjlo/UWmaUGTfLnEXz&#10;BoCegrEj/dBSo9eyr7SEFIJzjqwntnjpvA8mhDIdOlGNC+q2TyBOmwMQ27zCnqs1aCyXsP9sezRg&#10;iOGpbeflqG+WUlv78+Lg3xxzi+cVdmfO9Ly4axiXzxloIapxZ6c/geSgMShtePEAWSO5Yx4lyGUD&#10;53aNlb7BEqgGzhroU3+BR9nyPvf4OPJQzeXfz703+pDWIPVQD9SVe+qvLZbUQ+0fDBJ+Hcax4To7&#10;iZNlBBO5L9nsS9i2u+CQDiEQtSB2aPR1Ow1LybtvwLLnZlcQYUZg79wjWk6TC+0oFXia0PNzqwb8&#10;JrC+ZreCGOMGVZOXd8M3LMWYvBoI4jOfigxnBznsdM1Kxs+3mpeNTfAdriPeUPCGp96k8oHDnlZ+&#10;ckTlx8E6Xjgug3Sd2W6v/pMgWsMdN6bYxLNTcf+qf0jaiVt+2vrXw2YA53Yp+7ZUYKt/5oLlIkx2&#10;ZDDJ9tgANI+mg83/kAzSiQzuTAH/zgfoAtIDLkB6AIGhwDEPXugHUtvlQHu0d+2/QAzRMoLf4zbo&#10;BxuDx9fqppoutoO+AMEFlS4Sd50eNgjTrTv2ISbnXax29Ey78Ipb+fle4BUL37oXKL5PkJUv9QKG&#10;C1yrPaXCf9EdTGXv2oOxV3DtwSRyjDCKjiaEn6w/sN8J8BVlW8zxi898pu3PbT+x+y49+wcAAP//&#10;AwBQSwMEFAAGAAgAAAAhAOLNb6ffAAAACQEAAA8AAABkcnMvZG93bnJldi54bWxMj0FLw0AQhe+C&#10;/2EZwVu7iZoSYzalFPVUBFtBvE2z0yQ0Oxuy2yT9925OenvDe7z5Xr6eTCsG6l1jWUG8jEAQl1Y3&#10;XCn4OrwtUhDOI2tsLZOCKzlYF7c3OWbajvxJw95XIpSwy1BB7X2XSenKmgy6pe2Ig3eyvUEfzr6S&#10;uscxlJtWPkTRShpsOHyosaNtTeV5fzEK3kccN4/x67A7n7bXn0Py8b2LSan7u2nzAsLT5P/CMOMH&#10;dCgC09FeWDvRKghDvILFUwJidlfprI5BxelzArLI5f8FxS8AAAD//wMAUEsBAi0AFAAGAAgAAAAh&#10;ALaDOJL+AAAA4QEAABMAAAAAAAAAAAAAAAAAAAAAAFtDb250ZW50X1R5cGVzXS54bWxQSwECLQAU&#10;AAYACAAAACEAOP0h/9YAAACUAQAACwAAAAAAAAAAAAAAAAAvAQAAX3JlbHMvLnJlbHNQSwECLQAU&#10;AAYACAAAACEAqb3WT+QDAADfDgAADgAAAAAAAAAAAAAAAAAuAgAAZHJzL2Uyb0RvYy54bWxQSwEC&#10;LQAUAAYACAAAACEA4s1vp98AAAAJAQAADwAAAAAAAAAAAAAAAAA+BgAAZHJzL2Rvd25yZXYueG1s&#10;UEsFBgAAAAAEAAQA8wAAAEo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ed8IA&#10;AADcAAAADwAAAGRycy9kb3ducmV2LnhtbERP22rCQBB9L/gPywh9qxsvFE1dRQRtoPTB2A+YZqdJ&#10;NDsbdlcT/74rCL7N4Vxnue5NI67kfG1ZwXiUgCAurK65VPBz3L3NQfiArLGxTApu5GG9GrwsMdW2&#10;4wNd81CKGMI+RQVVCG0qpS8qMuhHtiWO3J91BkOErpTaYRfDTSMnSfIuDdYcGypsaVtRcc4vRsHM&#10;ZV/54fOWLL67fZ5Nu6P99SelXof95gNEoD48xQ93puP8xQz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V53wgAAANwAAAAPAAAAAAAAAAAAAAAAAJgCAABkcnMvZG93&#10;bnJldi54bWxQSwUGAAAAAAQABAD1AAAAhwMAAAAA&#10;" fillcolor="#009e4c"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idMAA&#10;AADcAAAADwAAAGRycy9kb3ducmV2LnhtbERPTWsCMRC9C/6HMEJvmrVgsVuj1IJYSi9q6XnYme4u&#10;biZLEtf03zeC0Ns83uesNsl2amAfWicG5rMCFEvlqJXawNdpN12CChGFsHPCBn45wGY9Hq2wJHeV&#10;Aw/HWKscIqFEA02Mfal1qBq2GGauZ8ncj/MWY4a+1uTxmsNtpx+L4klbbCU3NNjzW8PV+XixBjxV&#10;ablP9P0hw/l0QEef/ZaMeZik1xdQkVP8F9/d75TnPy/g9k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AidMAAAADcAAAADwAAAAAAAAAAAAAAAACYAgAAZHJzL2Rvd25y&#10;ZXYueG1sUEsFBgAAAAAEAAQA9QAAAIUDAAAAAA==&#10;" fillcolor="#009e4c" stroked="f" strokeweight="1pt">
                      <v:textbox inset="36pt,57.6pt,36pt,36pt">
                        <w:txbxContent>
                          <w:p w:rsidR="005E70D1" w:rsidRDefault="005E70D1">
                            <w:pPr>
                              <w:pStyle w:val="NoSpacing"/>
                              <w:spacing w:before="120"/>
                              <w:jc w:val="center"/>
                              <w:rPr>
                                <w:color w:val="FFFFFF" w:themeColor="background1"/>
                              </w:rPr>
                            </w:pPr>
                          </w:p>
                          <w:p w:rsidR="005E70D1" w:rsidRDefault="005E70D1">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009E4C"/>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5E70D1" w:rsidRPr="00041035" w:rsidRDefault="005E70D1">
                                <w:pPr>
                                  <w:pStyle w:val="NoSpacing"/>
                                  <w:jc w:val="center"/>
                                  <w:rPr>
                                    <w:rFonts w:asciiTheme="majorHAnsi" w:eastAsiaTheme="majorEastAsia" w:hAnsiTheme="majorHAnsi" w:cstheme="majorBidi"/>
                                    <w:caps/>
                                    <w:color w:val="009E4C"/>
                                    <w:sz w:val="72"/>
                                    <w:szCs w:val="72"/>
                                  </w:rPr>
                                </w:pPr>
                                <w:r>
                                  <w:rPr>
                                    <w:rFonts w:asciiTheme="majorHAnsi" w:eastAsiaTheme="majorEastAsia" w:hAnsiTheme="majorHAnsi" w:cstheme="majorBidi"/>
                                    <w:caps/>
                                    <w:color w:val="009E4C"/>
                                    <w:sz w:val="72"/>
                                    <w:szCs w:val="72"/>
                                  </w:rPr>
                                  <w:t xml:space="preserve">2020 PRIDE IN SPORT INDEX (PSI)                            </w:t>
                                </w:r>
                                <w:r w:rsidR="00082CE0">
                                  <w:rPr>
                                    <w:rFonts w:asciiTheme="majorHAnsi" w:eastAsiaTheme="majorEastAsia" w:hAnsiTheme="majorHAnsi" w:cstheme="majorBidi"/>
                                    <w:caps/>
                                    <w:color w:val="009E4C"/>
                                    <w:sz w:val="72"/>
                                    <w:szCs w:val="72"/>
                                  </w:rPr>
                                  <w:t>SUBMISSION DOCUMENT</w:t>
                                </w:r>
                              </w:p>
                            </w:sdtContent>
                          </w:sdt>
                        </w:txbxContent>
                      </v:textbox>
                    </v:shape>
                    <w10:wrap anchorx="page" anchory="page"/>
                  </v:group>
                </w:pict>
              </mc:Fallback>
            </mc:AlternateContent>
          </w:r>
        </w:p>
        <w:p w:rsidR="00041035" w:rsidRPr="00F946C1" w:rsidRDefault="00041035">
          <w:pPr>
            <w:rPr>
              <w:rFonts w:eastAsia="Cambria" w:cstheme="minorHAnsi"/>
              <w:b/>
              <w:bCs/>
              <w:smallCaps/>
              <w:spacing w:val="5"/>
              <w:sz w:val="20"/>
              <w:szCs w:val="24"/>
            </w:rPr>
          </w:pPr>
          <w:r w:rsidRPr="00F946C1">
            <w:rPr>
              <w:rFonts w:eastAsia="Cambria" w:cstheme="minorHAnsi"/>
              <w:b/>
              <w:bCs/>
              <w:smallCaps/>
              <w:noProof/>
              <w:spacing w:val="5"/>
              <w:sz w:val="20"/>
              <w:szCs w:val="24"/>
              <w:lang w:eastAsia="en-AU"/>
            </w:rPr>
            <w:drawing>
              <wp:anchor distT="0" distB="0" distL="114300" distR="114300" simplePos="0" relativeHeight="251660288" behindDoc="0" locked="0" layoutInCell="1" allowOverlap="1">
                <wp:simplePos x="0" y="0"/>
                <wp:positionH relativeFrom="column">
                  <wp:posOffset>2200275</wp:posOffset>
                </wp:positionH>
                <wp:positionV relativeFrom="paragraph">
                  <wp:posOffset>2928620</wp:posOffset>
                </wp:positionV>
                <wp:extent cx="4533900" cy="1929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RE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0" cy="1929814"/>
                        </a:xfrm>
                        <a:prstGeom prst="rect">
                          <a:avLst/>
                        </a:prstGeom>
                      </pic:spPr>
                    </pic:pic>
                  </a:graphicData>
                </a:graphic>
                <wp14:sizeRelH relativeFrom="page">
                  <wp14:pctWidth>0</wp14:pctWidth>
                </wp14:sizeRelH>
                <wp14:sizeRelV relativeFrom="page">
                  <wp14:pctHeight>0</wp14:pctHeight>
                </wp14:sizeRelV>
              </wp:anchor>
            </w:drawing>
          </w:r>
          <w:r w:rsidRPr="00F946C1">
            <w:rPr>
              <w:rFonts w:eastAsia="Cambria" w:cstheme="minorHAnsi"/>
              <w:b/>
              <w:bCs/>
              <w:smallCaps/>
              <w:spacing w:val="5"/>
              <w:sz w:val="20"/>
              <w:szCs w:val="24"/>
            </w:rPr>
            <w:br w:type="page"/>
          </w:r>
        </w:p>
      </w:sdtContent>
    </w:sdt>
    <w:p w:rsidR="000A1961" w:rsidRPr="00BF0FB2" w:rsidRDefault="00F946C1" w:rsidP="00F946C1">
      <w:pPr>
        <w:pStyle w:val="Title"/>
        <w:rPr>
          <w:rFonts w:eastAsia="Cambria"/>
          <w:b/>
          <w:color w:val="009E4C"/>
          <w:lang w:val="en-US"/>
        </w:rPr>
      </w:pPr>
      <w:r w:rsidRPr="00BF0FB2">
        <w:rPr>
          <w:rFonts w:eastAsia="Cambria"/>
          <w:b/>
          <w:color w:val="009E4C"/>
          <w:lang w:val="en-US"/>
        </w:rPr>
        <w:lastRenderedPageBreak/>
        <w:t>What is the Pride in Sport Index</w:t>
      </w:r>
      <w:r w:rsidR="00674192" w:rsidRPr="00674192">
        <w:rPr>
          <w:rFonts w:eastAsia="Cambria"/>
          <w:b/>
          <w:color w:val="009E4C"/>
          <w:lang w:val="en-US"/>
        </w:rPr>
        <w:t>™</w:t>
      </w:r>
      <w:r w:rsidRPr="00BF0FB2">
        <w:rPr>
          <w:rFonts w:eastAsia="Cambria"/>
          <w:b/>
          <w:color w:val="009E4C"/>
          <w:lang w:val="en-US"/>
        </w:rPr>
        <w:t>?</w:t>
      </w:r>
    </w:p>
    <w:p w:rsidR="00F946C1" w:rsidRPr="00F946C1" w:rsidRDefault="00F946C1" w:rsidP="00F946C1">
      <w:pPr>
        <w:spacing w:after="0" w:line="240" w:lineRule="auto"/>
        <w:rPr>
          <w:lang w:val="en-US"/>
        </w:rPr>
      </w:pPr>
      <w:r w:rsidRPr="00F946C1">
        <w:rPr>
          <w:lang w:val="en-US"/>
        </w:rPr>
        <w:t xml:space="preserve">The Pride in Sport Index is an initiative of the Australian Human Rights Commission and the </w:t>
      </w:r>
      <w:r>
        <w:rPr>
          <w:lang w:val="en-US"/>
        </w:rPr>
        <w:t xml:space="preserve">Sport Australia (prev. </w:t>
      </w:r>
      <w:r w:rsidRPr="00F946C1">
        <w:rPr>
          <w:lang w:val="en-US"/>
        </w:rPr>
        <w:t>Australian Sports Commission</w:t>
      </w:r>
      <w:r>
        <w:rPr>
          <w:lang w:val="en-US"/>
        </w:rPr>
        <w:t>)</w:t>
      </w:r>
      <w:r w:rsidRPr="00F946C1">
        <w:rPr>
          <w:lang w:val="en-US"/>
        </w:rPr>
        <w:t xml:space="preserve"> and a legacy of the Bingham Cup, Sydney.  Following the release of the Out on the Fields study in May 2015, the largest international study examining homophobia in sport, these organisations commissioned Pride in Diversity to develop a Pride in Sport Index.</w:t>
      </w:r>
    </w:p>
    <w:p w:rsidR="00F946C1" w:rsidRPr="00F946C1" w:rsidRDefault="00F946C1" w:rsidP="00F946C1">
      <w:pPr>
        <w:spacing w:after="0" w:line="240" w:lineRule="auto"/>
        <w:rPr>
          <w:lang w:val="en-US"/>
        </w:rPr>
      </w:pPr>
    </w:p>
    <w:p w:rsidR="00F946C1" w:rsidRPr="00F946C1" w:rsidRDefault="00F946C1" w:rsidP="00F946C1">
      <w:pPr>
        <w:spacing w:after="0" w:line="240" w:lineRule="auto"/>
        <w:rPr>
          <w:lang w:val="en-US"/>
        </w:rPr>
      </w:pPr>
      <w:r w:rsidRPr="00F946C1">
        <w:rPr>
          <w:lang w:val="en-US"/>
        </w:rPr>
        <w:t>The Pride in Sport Index™ (PSI) is the first and only benchmarking instrument specifically designed to assess the inclusion of Lesbian, Gay, Bisexual, Transgender, Intersex (LGBTI) people within Australian sport and sporting organisations. Participating in the index will allow Australian sporting organisations to not only assess their own practice, but determine that which constitutes good practice, along with the ability to benchmark their own initiatives against an external measure and other sporting organisations.</w:t>
      </w:r>
    </w:p>
    <w:p w:rsidR="00F946C1" w:rsidRDefault="00F946C1" w:rsidP="00F946C1">
      <w:pPr>
        <w:spacing w:after="0" w:line="240" w:lineRule="auto"/>
        <w:rPr>
          <w:highlight w:val="yellow"/>
          <w:lang w:val="en-US"/>
        </w:rPr>
      </w:pPr>
    </w:p>
    <w:p w:rsidR="00F946C1" w:rsidRPr="00BF0FB2" w:rsidRDefault="00F946C1" w:rsidP="00F946C1">
      <w:pPr>
        <w:pStyle w:val="Title"/>
        <w:rPr>
          <w:rFonts w:eastAsia="Cambria"/>
          <w:b/>
          <w:color w:val="009E4C"/>
          <w:lang w:val="en-US"/>
        </w:rPr>
      </w:pPr>
      <w:r w:rsidRPr="00BF0FB2">
        <w:rPr>
          <w:rFonts w:eastAsia="Cambria"/>
          <w:b/>
          <w:color w:val="009E4C"/>
          <w:lang w:val="en-US"/>
        </w:rPr>
        <w:t>Completing your document</w:t>
      </w:r>
    </w:p>
    <w:p w:rsidR="00F946C1" w:rsidRPr="00F946C1" w:rsidRDefault="00F946C1" w:rsidP="00F946C1">
      <w:pPr>
        <w:pStyle w:val="ListParagraph"/>
        <w:numPr>
          <w:ilvl w:val="0"/>
          <w:numId w:val="18"/>
        </w:numPr>
        <w:spacing w:after="0" w:line="240" w:lineRule="auto"/>
        <w:rPr>
          <w:lang w:val="en-US"/>
        </w:rPr>
      </w:pPr>
      <w:r w:rsidRPr="00F946C1">
        <w:rPr>
          <w:lang w:val="en-US"/>
        </w:rPr>
        <w:t xml:space="preserve">As it </w:t>
      </w:r>
      <w:r>
        <w:rPr>
          <w:lang w:val="en-US"/>
        </w:rPr>
        <w:t xml:space="preserve">is the first year of </w:t>
      </w:r>
      <w:r w:rsidR="00E9431B">
        <w:rPr>
          <w:lang w:val="en-US"/>
        </w:rPr>
        <w:t xml:space="preserve">our second </w:t>
      </w:r>
      <w:r>
        <w:rPr>
          <w:lang w:val="en-US"/>
        </w:rPr>
        <w:t xml:space="preserve">iteration </w:t>
      </w:r>
      <w:r w:rsidRPr="00F946C1">
        <w:rPr>
          <w:lang w:val="en-US"/>
        </w:rPr>
        <w:t>of the index, some questions have changed, as have some evidence requirements, reflecting shifts in practice and alignment with current Australian and international best practice.</w:t>
      </w:r>
    </w:p>
    <w:p w:rsidR="00F946C1" w:rsidRPr="00F946C1" w:rsidRDefault="00F946C1" w:rsidP="00F946C1">
      <w:pPr>
        <w:pStyle w:val="ListParagraph"/>
        <w:numPr>
          <w:ilvl w:val="0"/>
          <w:numId w:val="18"/>
        </w:numPr>
        <w:spacing w:after="0" w:line="240" w:lineRule="auto"/>
        <w:rPr>
          <w:lang w:val="en-US"/>
        </w:rPr>
      </w:pPr>
      <w:r w:rsidRPr="00F946C1">
        <w:rPr>
          <w:lang w:val="en-US"/>
        </w:rPr>
        <w:t>Read each question and the evidence required, carefully.</w:t>
      </w:r>
    </w:p>
    <w:p w:rsidR="00F946C1" w:rsidRPr="00F946C1" w:rsidRDefault="00F946C1" w:rsidP="00F946C1">
      <w:pPr>
        <w:pStyle w:val="ListParagraph"/>
        <w:numPr>
          <w:ilvl w:val="0"/>
          <w:numId w:val="18"/>
        </w:numPr>
        <w:spacing w:after="0" w:line="240" w:lineRule="auto"/>
        <w:rPr>
          <w:lang w:val="en-US"/>
        </w:rPr>
      </w:pPr>
      <w:r w:rsidRPr="00F946C1">
        <w:rPr>
          <w:lang w:val="en-US"/>
        </w:rPr>
        <w:t>Ensure that every question you answer is addressed as if for the first time, and with articulate detail.</w:t>
      </w:r>
    </w:p>
    <w:p w:rsidR="00F946C1" w:rsidRPr="00F946C1" w:rsidRDefault="00F946C1" w:rsidP="00F946C1">
      <w:pPr>
        <w:pStyle w:val="ListParagraph"/>
        <w:numPr>
          <w:ilvl w:val="0"/>
          <w:numId w:val="18"/>
        </w:numPr>
        <w:spacing w:after="0" w:line="240" w:lineRule="auto"/>
        <w:rPr>
          <w:lang w:val="en-US"/>
        </w:rPr>
      </w:pPr>
      <w:r w:rsidRPr="00F946C1">
        <w:rPr>
          <w:lang w:val="en-US"/>
        </w:rPr>
        <w:t>All work in this submission relates to activity within the 2019 calendar year only.</w:t>
      </w:r>
    </w:p>
    <w:p w:rsidR="00F946C1" w:rsidRPr="00F946C1" w:rsidRDefault="00F946C1" w:rsidP="00F946C1">
      <w:pPr>
        <w:spacing w:after="0" w:line="240" w:lineRule="auto"/>
        <w:rPr>
          <w:lang w:val="en-US"/>
        </w:rPr>
      </w:pPr>
    </w:p>
    <w:p w:rsidR="00F946C1" w:rsidRPr="00BF0FB2" w:rsidRDefault="00F946C1" w:rsidP="00F946C1">
      <w:pPr>
        <w:pStyle w:val="Title"/>
        <w:rPr>
          <w:b/>
          <w:color w:val="009E4C"/>
          <w:lang w:val="en-US"/>
        </w:rPr>
      </w:pPr>
      <w:r w:rsidRPr="00BF0FB2">
        <w:rPr>
          <w:b/>
          <w:color w:val="009E4C"/>
          <w:lang w:val="en-US"/>
        </w:rPr>
        <w:t>Submitting instructions</w:t>
      </w:r>
    </w:p>
    <w:p w:rsidR="00A71874" w:rsidRPr="00A71874" w:rsidRDefault="00A71874" w:rsidP="00F946C1">
      <w:pPr>
        <w:spacing w:after="0" w:line="240" w:lineRule="auto"/>
        <w:rPr>
          <w:b/>
          <w:color w:val="FF0000"/>
          <w:lang w:val="en-US"/>
        </w:rPr>
      </w:pPr>
      <w:r w:rsidRPr="00A71874">
        <w:rPr>
          <w:b/>
          <w:color w:val="FF0000"/>
          <w:lang w:val="en-US"/>
        </w:rPr>
        <w:t xml:space="preserve">The deadline for both hard copy and soft copy PSI submissions is </w:t>
      </w:r>
      <w:r w:rsidRPr="00A71874">
        <w:rPr>
          <w:b/>
          <w:color w:val="FF0000"/>
          <w:u w:val="single"/>
          <w:lang w:val="en-US"/>
        </w:rPr>
        <w:t xml:space="preserve">no later than 9:00am Monday </w:t>
      </w:r>
      <w:r w:rsidR="00902EE8">
        <w:rPr>
          <w:b/>
          <w:color w:val="FF0000"/>
          <w:u w:val="single"/>
          <w:lang w:val="en-US"/>
        </w:rPr>
        <w:t>10</w:t>
      </w:r>
      <w:r w:rsidRPr="00A71874">
        <w:rPr>
          <w:b/>
          <w:color w:val="FF0000"/>
          <w:u w:val="single"/>
          <w:lang w:val="en-US"/>
        </w:rPr>
        <w:t xml:space="preserve"> February 2020</w:t>
      </w:r>
      <w:r w:rsidRPr="00A71874">
        <w:rPr>
          <w:b/>
          <w:color w:val="FF0000"/>
          <w:lang w:val="en-US"/>
        </w:rPr>
        <w:t>.</w:t>
      </w:r>
    </w:p>
    <w:p w:rsidR="00A71874" w:rsidRDefault="00A71874" w:rsidP="00F946C1">
      <w:pPr>
        <w:spacing w:after="0" w:line="240" w:lineRule="auto"/>
        <w:rPr>
          <w:lang w:val="en-US"/>
        </w:rPr>
      </w:pPr>
      <w:r>
        <w:rPr>
          <w:lang w:val="en-US"/>
        </w:rPr>
        <w:t xml:space="preserve"> </w:t>
      </w:r>
    </w:p>
    <w:p w:rsidR="00A71874" w:rsidRDefault="00A71874" w:rsidP="00F946C1">
      <w:pPr>
        <w:spacing w:after="0" w:line="240" w:lineRule="auto"/>
      </w:pPr>
      <w:r>
        <w:t>Send your completed submissions to:</w:t>
      </w:r>
    </w:p>
    <w:p w:rsidR="00A71874" w:rsidRDefault="00A71874" w:rsidP="00F946C1">
      <w:pPr>
        <w:spacing w:after="0" w:line="240" w:lineRule="auto"/>
      </w:pPr>
    </w:p>
    <w:p w:rsidR="00A71874" w:rsidRPr="00A71874" w:rsidRDefault="00A71874" w:rsidP="00A71874">
      <w:pPr>
        <w:spacing w:after="0" w:line="240" w:lineRule="auto"/>
        <w:ind w:left="720"/>
        <w:rPr>
          <w:b/>
        </w:rPr>
      </w:pPr>
      <w:r w:rsidRPr="00A71874">
        <w:rPr>
          <w:b/>
        </w:rPr>
        <w:t>Hard Copies</w:t>
      </w:r>
    </w:p>
    <w:p w:rsidR="00714920" w:rsidRPr="00F946C1" w:rsidRDefault="00763B3B" w:rsidP="00A71874">
      <w:pPr>
        <w:spacing w:after="0" w:line="240" w:lineRule="auto"/>
        <w:ind w:left="720"/>
      </w:pPr>
      <w:r>
        <w:t xml:space="preserve">POST </w:t>
      </w:r>
      <w:r w:rsidR="00A71874">
        <w:t>TO: PSI S</w:t>
      </w:r>
      <w:r w:rsidR="00714920" w:rsidRPr="00F946C1">
        <w:t xml:space="preserve">ubmissions, </w:t>
      </w:r>
      <w:r w:rsidR="00A71874">
        <w:t>Pride in Sport, 414 Elizabeth S</w:t>
      </w:r>
      <w:r w:rsidR="00F946C1" w:rsidRPr="00F946C1">
        <w:t xml:space="preserve">treet, </w:t>
      </w:r>
      <w:proofErr w:type="gramStart"/>
      <w:r w:rsidR="00A71874">
        <w:t>Surry</w:t>
      </w:r>
      <w:proofErr w:type="gramEnd"/>
      <w:r w:rsidR="00A71874">
        <w:t xml:space="preserve"> H</w:t>
      </w:r>
      <w:r w:rsidR="00F946C1" w:rsidRPr="00F946C1">
        <w:t xml:space="preserve">ills </w:t>
      </w:r>
      <w:r w:rsidR="00A71874">
        <w:t>NSW</w:t>
      </w:r>
      <w:r w:rsidR="00714920" w:rsidRPr="00F946C1">
        <w:t xml:space="preserve"> 2010.</w:t>
      </w:r>
    </w:p>
    <w:p w:rsidR="00714920" w:rsidRDefault="00714920" w:rsidP="00A71874">
      <w:pPr>
        <w:spacing w:after="0" w:line="240" w:lineRule="auto"/>
        <w:ind w:left="720"/>
      </w:pPr>
    </w:p>
    <w:p w:rsidR="00A71874" w:rsidRPr="00A71874" w:rsidRDefault="00A71874" w:rsidP="00A71874">
      <w:pPr>
        <w:spacing w:after="0" w:line="240" w:lineRule="auto"/>
        <w:ind w:left="720"/>
        <w:rPr>
          <w:b/>
        </w:rPr>
      </w:pPr>
      <w:r w:rsidRPr="00A71874">
        <w:rPr>
          <w:b/>
        </w:rPr>
        <w:t>Soft Copies</w:t>
      </w:r>
    </w:p>
    <w:p w:rsidR="00A71874" w:rsidRPr="004C0864" w:rsidRDefault="00763B3B" w:rsidP="00A71874">
      <w:pPr>
        <w:spacing w:after="0" w:line="240" w:lineRule="auto"/>
        <w:ind w:left="720"/>
      </w:pPr>
      <w:r w:rsidRPr="004C0864">
        <w:t>EMAIL TO:</w:t>
      </w:r>
      <w:r w:rsidR="00A71874" w:rsidRPr="004C0864">
        <w:t xml:space="preserve"> </w:t>
      </w:r>
      <w:hyperlink r:id="rId9" w:history="1">
        <w:r w:rsidR="004C0864" w:rsidRPr="004C0864">
          <w:rPr>
            <w:rStyle w:val="Hyperlink"/>
          </w:rPr>
          <w:t>info@prideinsport.com.au</w:t>
        </w:r>
      </w:hyperlink>
      <w:r w:rsidR="004C0864" w:rsidRPr="004C0864">
        <w:t xml:space="preserve"> </w:t>
      </w:r>
    </w:p>
    <w:p w:rsidR="00184FF6" w:rsidRPr="00A71874" w:rsidRDefault="00A71874" w:rsidP="00A71874">
      <w:pPr>
        <w:spacing w:after="0" w:line="240" w:lineRule="auto"/>
        <w:ind w:firstLine="720"/>
        <w:rPr>
          <w:sz w:val="20"/>
        </w:rPr>
      </w:pPr>
      <w:r w:rsidRPr="00A71874">
        <w:rPr>
          <w:sz w:val="20"/>
        </w:rPr>
        <w:t>Soft copies include,</w:t>
      </w:r>
      <w:r w:rsidR="00F946C1" w:rsidRPr="00A71874">
        <w:rPr>
          <w:sz w:val="20"/>
        </w:rPr>
        <w:t xml:space="preserve"> but </w:t>
      </w:r>
      <w:r w:rsidRPr="00A71874">
        <w:rPr>
          <w:sz w:val="20"/>
        </w:rPr>
        <w:t xml:space="preserve">are </w:t>
      </w:r>
      <w:r w:rsidR="00F946C1" w:rsidRPr="00A71874">
        <w:rPr>
          <w:sz w:val="20"/>
        </w:rPr>
        <w:t>not limited to</w:t>
      </w:r>
      <w:r w:rsidRPr="00A71874">
        <w:rPr>
          <w:sz w:val="20"/>
        </w:rPr>
        <w:t>;</w:t>
      </w:r>
      <w:r w:rsidR="00F946C1" w:rsidRPr="00A71874">
        <w:rPr>
          <w:sz w:val="20"/>
        </w:rPr>
        <w:t xml:space="preserve"> </w:t>
      </w:r>
      <w:proofErr w:type="spellStart"/>
      <w:r w:rsidR="00F946C1" w:rsidRPr="00A71874">
        <w:rPr>
          <w:sz w:val="20"/>
        </w:rPr>
        <w:t>dropbox</w:t>
      </w:r>
      <w:proofErr w:type="spellEnd"/>
      <w:r w:rsidR="00F946C1" w:rsidRPr="00A71874">
        <w:rPr>
          <w:sz w:val="20"/>
        </w:rPr>
        <w:t xml:space="preserve">, google docs, </w:t>
      </w:r>
      <w:proofErr w:type="spellStart"/>
      <w:r w:rsidR="00F946C1" w:rsidRPr="00A71874">
        <w:rPr>
          <w:sz w:val="20"/>
        </w:rPr>
        <w:t>parcelpost</w:t>
      </w:r>
      <w:proofErr w:type="spellEnd"/>
      <w:r w:rsidR="00F946C1" w:rsidRPr="00A71874">
        <w:rPr>
          <w:sz w:val="20"/>
        </w:rPr>
        <w:t xml:space="preserve">, </w:t>
      </w:r>
      <w:r w:rsidR="00E9431B" w:rsidRPr="00A71874">
        <w:rPr>
          <w:sz w:val="20"/>
        </w:rPr>
        <w:t>Microsoft</w:t>
      </w:r>
      <w:r w:rsidR="00F946C1" w:rsidRPr="00A71874">
        <w:rPr>
          <w:sz w:val="20"/>
        </w:rPr>
        <w:t xml:space="preserve"> </w:t>
      </w:r>
      <w:r w:rsidR="00E9431B" w:rsidRPr="00A71874">
        <w:rPr>
          <w:sz w:val="20"/>
        </w:rPr>
        <w:t>OneDrive</w:t>
      </w:r>
      <w:r w:rsidR="00F946C1" w:rsidRPr="00A71874">
        <w:rPr>
          <w:sz w:val="20"/>
        </w:rPr>
        <w:t xml:space="preserve"> or any other internally appro</w:t>
      </w:r>
      <w:r w:rsidRPr="00A71874">
        <w:rPr>
          <w:sz w:val="20"/>
        </w:rPr>
        <w:t>ved large file transfer system</w:t>
      </w:r>
    </w:p>
    <w:p w:rsidR="000A1961" w:rsidRPr="00F946C1" w:rsidRDefault="000A1961" w:rsidP="00F946C1">
      <w:pPr>
        <w:spacing w:after="0" w:line="240" w:lineRule="auto"/>
        <w:rPr>
          <w:lang w:val="en-US"/>
        </w:rPr>
      </w:pPr>
    </w:p>
    <w:p w:rsidR="003D4028" w:rsidRPr="00F946C1" w:rsidRDefault="003D4028" w:rsidP="00F946C1">
      <w:pPr>
        <w:rPr>
          <w:noProof/>
          <w:sz w:val="36"/>
          <w:szCs w:val="40"/>
          <w:lang w:eastAsia="en-AU"/>
        </w:rPr>
      </w:pPr>
    </w:p>
    <w:p w:rsidR="000A1961" w:rsidRPr="00F946C1" w:rsidRDefault="000A1961" w:rsidP="001F290A">
      <w:pPr>
        <w:spacing w:after="0" w:line="240" w:lineRule="auto"/>
        <w:contextualSpacing/>
        <w:rPr>
          <w:rFonts w:eastAsia="Cambria" w:cstheme="minorHAnsi"/>
          <w:b/>
          <w:smallCaps/>
          <w:noProof/>
          <w:sz w:val="20"/>
          <w:szCs w:val="40"/>
          <w:lang w:eastAsia="en-AU"/>
        </w:rPr>
      </w:pPr>
    </w:p>
    <w:p w:rsidR="001F73C3" w:rsidRPr="00BF0FB2" w:rsidRDefault="00BF0FB2" w:rsidP="00BF0FB2">
      <w:pPr>
        <w:pStyle w:val="Title"/>
        <w:rPr>
          <w:rFonts w:eastAsia="Cambria"/>
          <w:b/>
          <w:color w:val="009E4C"/>
          <w:lang w:val="en-US"/>
        </w:rPr>
      </w:pPr>
      <w:r w:rsidRPr="00BF0FB2">
        <w:rPr>
          <w:rFonts w:eastAsia="Cambria"/>
          <w:b/>
          <w:color w:val="009E4C"/>
          <w:lang w:val="en-US"/>
        </w:rPr>
        <w:t>Organisation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9842"/>
      </w:tblGrid>
      <w:tr w:rsidR="001F73C3" w:rsidRPr="00F946C1" w:rsidTr="00674192">
        <w:tc>
          <w:tcPr>
            <w:tcW w:w="4106" w:type="dxa"/>
            <w:shd w:val="clear" w:color="auto" w:fill="F2F2F2" w:themeFill="background1" w:themeFillShade="F2"/>
            <w:vAlign w:val="center"/>
          </w:tcPr>
          <w:p w:rsidR="00B8334D" w:rsidRDefault="00B8334D" w:rsidP="00E9431B">
            <w:pPr>
              <w:spacing w:after="200" w:line="240" w:lineRule="auto"/>
              <w:contextualSpacing/>
              <w:rPr>
                <w:rFonts w:eastAsia="Calibri" w:cstheme="minorHAnsi"/>
                <w:b/>
                <w:sz w:val="20"/>
                <w:szCs w:val="20"/>
              </w:rPr>
            </w:pPr>
            <w:r w:rsidRPr="00F946C1">
              <w:rPr>
                <w:rFonts w:eastAsia="Calibri" w:cstheme="minorHAnsi"/>
                <w:b/>
                <w:sz w:val="20"/>
                <w:szCs w:val="20"/>
              </w:rPr>
              <w:t>Sporting Entity</w:t>
            </w:r>
            <w:r w:rsidR="00BF0FB2">
              <w:rPr>
                <w:rFonts w:eastAsia="Calibri" w:cstheme="minorHAnsi"/>
                <w:b/>
                <w:sz w:val="20"/>
                <w:szCs w:val="20"/>
              </w:rPr>
              <w:t xml:space="preserve"> Name</w:t>
            </w:r>
            <w:r w:rsidRPr="00F946C1">
              <w:rPr>
                <w:rFonts w:eastAsia="Calibri" w:cstheme="minorHAnsi"/>
                <w:b/>
                <w:sz w:val="20"/>
                <w:szCs w:val="20"/>
              </w:rPr>
              <w:t>:</w:t>
            </w:r>
          </w:p>
          <w:p w:rsidR="00E9431B" w:rsidRPr="00E9431B" w:rsidRDefault="00E9431B" w:rsidP="00E9431B">
            <w:pPr>
              <w:spacing w:after="200" w:line="240" w:lineRule="auto"/>
              <w:contextualSpacing/>
              <w:rPr>
                <w:rFonts w:eastAsia="Calibri" w:cstheme="minorHAnsi"/>
                <w:i/>
                <w:sz w:val="20"/>
                <w:szCs w:val="20"/>
              </w:rPr>
            </w:pPr>
            <w:r w:rsidRPr="00E9431B">
              <w:rPr>
                <w:rFonts w:eastAsia="Calibri" w:cstheme="minorHAnsi"/>
                <w:i/>
                <w:sz w:val="20"/>
                <w:szCs w:val="20"/>
              </w:rPr>
              <w:t>Please enter name as you would like it to appear on certificates or any awards</w:t>
            </w:r>
          </w:p>
        </w:tc>
        <w:tc>
          <w:tcPr>
            <w:tcW w:w="9842" w:type="dxa"/>
            <w:shd w:val="clear" w:color="auto" w:fill="auto"/>
            <w:vAlign w:val="center"/>
          </w:tcPr>
          <w:p w:rsidR="00B8334D" w:rsidRPr="00FB18C6" w:rsidRDefault="00B8334D" w:rsidP="00E9431B">
            <w:pPr>
              <w:spacing w:after="200" w:line="240" w:lineRule="auto"/>
              <w:contextualSpacing/>
              <w:rPr>
                <w:rFonts w:eastAsia="Calibri" w:cstheme="minorHAnsi"/>
                <w:color w:val="0070C0"/>
                <w:sz w:val="20"/>
                <w:szCs w:val="20"/>
              </w:rPr>
            </w:pPr>
          </w:p>
        </w:tc>
      </w:tr>
      <w:tr w:rsidR="001F73C3" w:rsidRPr="00F946C1" w:rsidTr="00674192">
        <w:tc>
          <w:tcPr>
            <w:tcW w:w="4106" w:type="dxa"/>
            <w:shd w:val="clear" w:color="auto" w:fill="F2F2F2" w:themeFill="background1" w:themeFillShade="F2"/>
            <w:vAlign w:val="center"/>
          </w:tcPr>
          <w:p w:rsidR="00B8334D" w:rsidRPr="00F946C1" w:rsidRDefault="00B8334D" w:rsidP="00E9431B">
            <w:pPr>
              <w:spacing w:after="200" w:line="240" w:lineRule="auto"/>
              <w:contextualSpacing/>
              <w:rPr>
                <w:rFonts w:eastAsia="Calibri" w:cstheme="minorHAnsi"/>
                <w:b/>
                <w:sz w:val="20"/>
                <w:szCs w:val="20"/>
              </w:rPr>
            </w:pPr>
            <w:r w:rsidRPr="00F946C1">
              <w:rPr>
                <w:rFonts w:eastAsia="Calibri" w:cstheme="minorHAnsi"/>
                <w:b/>
                <w:sz w:val="20"/>
                <w:szCs w:val="20"/>
              </w:rPr>
              <w:t xml:space="preserve">Are you: </w:t>
            </w:r>
          </w:p>
        </w:tc>
        <w:tc>
          <w:tcPr>
            <w:tcW w:w="9842" w:type="dxa"/>
            <w:shd w:val="clear" w:color="auto" w:fill="auto"/>
            <w:vAlign w:val="center"/>
          </w:tcPr>
          <w:p w:rsidR="00B8334D" w:rsidRPr="00F946C1" w:rsidRDefault="00B8334D" w:rsidP="00E9431B">
            <w:pPr>
              <w:spacing w:after="200" w:line="240" w:lineRule="auto"/>
              <w:contextualSpacing/>
              <w:rPr>
                <w:rFonts w:eastAsia="Calibri" w:cstheme="minorHAnsi"/>
                <w:b/>
                <w:i/>
                <w:sz w:val="20"/>
                <w:szCs w:val="20"/>
              </w:rPr>
            </w:pPr>
            <w:r w:rsidRPr="00F946C1">
              <w:rPr>
                <w:rFonts w:eastAsia="Calibri" w:cstheme="minorHAnsi"/>
                <w:b/>
                <w:i/>
                <w:color w:val="FF0000"/>
                <w:sz w:val="20"/>
                <w:szCs w:val="20"/>
              </w:rPr>
              <w:t>Please delete those not relevant.</w:t>
            </w:r>
          </w:p>
          <w:p w:rsidR="00B8334D" w:rsidRPr="00674192" w:rsidRDefault="00B8334D"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Nationa</w:t>
            </w:r>
            <w:r w:rsidR="00674192" w:rsidRPr="00674192">
              <w:rPr>
                <w:rFonts w:eastAsia="Calibri" w:cstheme="minorHAnsi"/>
                <w:i/>
                <w:sz w:val="20"/>
                <w:szCs w:val="20"/>
              </w:rPr>
              <w:t>l Sporting Organisation (NSO)</w:t>
            </w:r>
          </w:p>
          <w:p w:rsidR="00B8334D" w:rsidRPr="00674192" w:rsidRDefault="00B8334D"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St</w:t>
            </w:r>
            <w:r w:rsidR="00BF0FB2" w:rsidRPr="00674192">
              <w:rPr>
                <w:rFonts w:eastAsia="Calibri" w:cstheme="minorHAnsi"/>
                <w:i/>
                <w:sz w:val="20"/>
                <w:szCs w:val="20"/>
              </w:rPr>
              <w:t>ate Sporting Organisation (SSO)</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Regional Sporting Organisation (RSO)</w:t>
            </w:r>
          </w:p>
          <w:p w:rsidR="00B8334D" w:rsidRPr="00674192" w:rsidRDefault="00B8334D"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Professional Club</w:t>
            </w:r>
          </w:p>
          <w:p w:rsidR="00B8334D" w:rsidRPr="00674192" w:rsidRDefault="00B8334D"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University Sport</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Community/Local sporting club</w:t>
            </w:r>
          </w:p>
          <w:p w:rsidR="00B8334D" w:rsidRPr="00F946C1" w:rsidRDefault="00B8334D" w:rsidP="00E9431B">
            <w:pPr>
              <w:numPr>
                <w:ilvl w:val="0"/>
                <w:numId w:val="7"/>
              </w:numPr>
              <w:spacing w:after="200" w:line="240" w:lineRule="auto"/>
              <w:contextualSpacing/>
              <w:rPr>
                <w:rFonts w:eastAsia="Calibri" w:cstheme="minorHAnsi"/>
                <w:b/>
                <w:i/>
                <w:sz w:val="20"/>
                <w:szCs w:val="20"/>
              </w:rPr>
            </w:pPr>
            <w:r w:rsidRPr="00674192">
              <w:rPr>
                <w:rFonts w:eastAsia="Calibri" w:cstheme="minorHAnsi"/>
                <w:i/>
                <w:sz w:val="20"/>
                <w:szCs w:val="20"/>
              </w:rPr>
              <w:t>Other, If other, please state: _______________________________</w:t>
            </w:r>
          </w:p>
        </w:tc>
      </w:tr>
      <w:tr w:rsidR="001F73C3" w:rsidRPr="00F946C1" w:rsidTr="00674192">
        <w:tc>
          <w:tcPr>
            <w:tcW w:w="4106" w:type="dxa"/>
            <w:shd w:val="clear" w:color="auto" w:fill="F2F2F2" w:themeFill="background1" w:themeFillShade="F2"/>
            <w:vAlign w:val="center"/>
          </w:tcPr>
          <w:p w:rsidR="00B8334D" w:rsidRPr="00E9431B" w:rsidRDefault="00B8334D" w:rsidP="00E9431B">
            <w:pPr>
              <w:spacing w:after="200" w:line="240" w:lineRule="auto"/>
              <w:contextualSpacing/>
              <w:rPr>
                <w:rFonts w:eastAsia="Calibri" w:cstheme="minorHAnsi"/>
                <w:b/>
                <w:sz w:val="20"/>
                <w:szCs w:val="20"/>
              </w:rPr>
            </w:pPr>
            <w:r w:rsidRPr="00F946C1">
              <w:rPr>
                <w:rFonts w:eastAsia="Calibri" w:cstheme="minorHAnsi"/>
                <w:b/>
                <w:sz w:val="20"/>
                <w:szCs w:val="20"/>
              </w:rPr>
              <w:t>Organisation size (turnover):</w:t>
            </w:r>
          </w:p>
        </w:tc>
        <w:tc>
          <w:tcPr>
            <w:tcW w:w="9842" w:type="dxa"/>
            <w:shd w:val="clear" w:color="auto" w:fill="auto"/>
            <w:vAlign w:val="center"/>
          </w:tcPr>
          <w:p w:rsidR="00B8334D" w:rsidRPr="00F946C1" w:rsidRDefault="00B8334D" w:rsidP="00E9431B">
            <w:pPr>
              <w:spacing w:after="200" w:line="240" w:lineRule="auto"/>
              <w:contextualSpacing/>
              <w:rPr>
                <w:rFonts w:eastAsia="Calibri" w:cstheme="minorHAnsi"/>
                <w:b/>
                <w:i/>
                <w:sz w:val="20"/>
                <w:szCs w:val="20"/>
              </w:rPr>
            </w:pPr>
            <w:r w:rsidRPr="00F946C1">
              <w:rPr>
                <w:rFonts w:eastAsia="Calibri" w:cstheme="minorHAnsi"/>
                <w:b/>
                <w:i/>
                <w:color w:val="FF0000"/>
                <w:sz w:val="20"/>
                <w:szCs w:val="20"/>
              </w:rPr>
              <w:t>Please del</w:t>
            </w:r>
            <w:r w:rsidRPr="00F946C1">
              <w:rPr>
                <w:rFonts w:eastAsia="Calibri" w:cstheme="minorHAnsi"/>
                <w:b/>
                <w:i/>
                <w:color w:val="FF0000"/>
                <w:sz w:val="20"/>
                <w:szCs w:val="20"/>
                <w:u w:val="single"/>
              </w:rPr>
              <w:t>e</w:t>
            </w:r>
            <w:r w:rsidRPr="00F946C1">
              <w:rPr>
                <w:rFonts w:eastAsia="Calibri" w:cstheme="minorHAnsi"/>
                <w:b/>
                <w:i/>
                <w:color w:val="FF0000"/>
                <w:sz w:val="20"/>
                <w:szCs w:val="20"/>
              </w:rPr>
              <w:t>te those not relevant (for potential benchmarking):</w:t>
            </w:r>
          </w:p>
          <w:p w:rsidR="00B8334D" w:rsidRPr="00674192" w:rsidRDefault="00B8334D"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 xml:space="preserve">Category 1:  $0 - $1,000,000  </w:t>
            </w:r>
          </w:p>
          <w:p w:rsidR="00B8334D" w:rsidRPr="00674192" w:rsidRDefault="00B8334D"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Category 2: $1,000,001 - $5,000,00</w:t>
            </w:r>
          </w:p>
          <w:p w:rsidR="00B8334D" w:rsidRPr="00674192" w:rsidRDefault="00B8334D"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Category 3: $5,000,001 - $25,000,000</w:t>
            </w:r>
          </w:p>
          <w:p w:rsidR="00B8334D" w:rsidRPr="00F946C1" w:rsidRDefault="00B8334D" w:rsidP="00E9431B">
            <w:pPr>
              <w:numPr>
                <w:ilvl w:val="0"/>
                <w:numId w:val="7"/>
              </w:numPr>
              <w:spacing w:after="200" w:line="240" w:lineRule="auto"/>
              <w:contextualSpacing/>
              <w:rPr>
                <w:rFonts w:eastAsia="Calibri" w:cstheme="minorHAnsi"/>
                <w:b/>
                <w:i/>
                <w:sz w:val="20"/>
                <w:szCs w:val="20"/>
              </w:rPr>
            </w:pPr>
            <w:r w:rsidRPr="00674192">
              <w:rPr>
                <w:rFonts w:eastAsia="Calibri" w:cstheme="minorHAnsi"/>
                <w:i/>
                <w:sz w:val="20"/>
                <w:szCs w:val="20"/>
              </w:rPr>
              <w:t>Category 4: $25,000,000 +</w:t>
            </w:r>
          </w:p>
        </w:tc>
      </w:tr>
      <w:tr w:rsidR="001F73C3" w:rsidRPr="00F946C1" w:rsidTr="00674192">
        <w:trPr>
          <w:trHeight w:val="814"/>
        </w:trPr>
        <w:tc>
          <w:tcPr>
            <w:tcW w:w="4106" w:type="dxa"/>
            <w:shd w:val="clear" w:color="auto" w:fill="F2F2F2" w:themeFill="background1" w:themeFillShade="F2"/>
            <w:vAlign w:val="center"/>
          </w:tcPr>
          <w:p w:rsidR="00B8334D" w:rsidRPr="00F946C1" w:rsidRDefault="00B8334D" w:rsidP="00E9431B">
            <w:pPr>
              <w:spacing w:after="200" w:line="240" w:lineRule="auto"/>
              <w:contextualSpacing/>
              <w:rPr>
                <w:rFonts w:eastAsia="Calibri" w:cstheme="minorHAnsi"/>
                <w:b/>
                <w:sz w:val="20"/>
                <w:szCs w:val="20"/>
              </w:rPr>
            </w:pPr>
            <w:r w:rsidRPr="00F946C1">
              <w:rPr>
                <w:rFonts w:eastAsia="Calibri" w:cstheme="minorHAnsi"/>
                <w:b/>
                <w:sz w:val="20"/>
                <w:szCs w:val="20"/>
              </w:rPr>
              <w:t>State of Submitting body:</w:t>
            </w:r>
          </w:p>
        </w:tc>
        <w:tc>
          <w:tcPr>
            <w:tcW w:w="9842" w:type="dxa"/>
            <w:shd w:val="clear" w:color="auto" w:fill="auto"/>
            <w:vAlign w:val="center"/>
          </w:tcPr>
          <w:p w:rsidR="00B8334D" w:rsidRPr="00F946C1" w:rsidRDefault="00B8334D" w:rsidP="00E9431B">
            <w:pPr>
              <w:spacing w:after="0" w:line="240" w:lineRule="auto"/>
              <w:contextualSpacing/>
              <w:rPr>
                <w:rFonts w:eastAsia="Calibri" w:cstheme="minorHAnsi"/>
                <w:b/>
                <w:i/>
                <w:color w:val="FF0000"/>
                <w:sz w:val="20"/>
                <w:szCs w:val="20"/>
              </w:rPr>
            </w:pPr>
            <w:r w:rsidRPr="00F946C1">
              <w:rPr>
                <w:rFonts w:eastAsia="Calibri" w:cstheme="minorHAnsi"/>
                <w:b/>
                <w:i/>
                <w:color w:val="FF0000"/>
                <w:sz w:val="20"/>
                <w:szCs w:val="20"/>
              </w:rPr>
              <w:t>Please del</w:t>
            </w:r>
            <w:r w:rsidRPr="00F946C1">
              <w:rPr>
                <w:rFonts w:eastAsia="Calibri" w:cstheme="minorHAnsi"/>
                <w:b/>
                <w:i/>
                <w:color w:val="FF0000"/>
                <w:sz w:val="20"/>
                <w:szCs w:val="20"/>
                <w:u w:val="single"/>
              </w:rPr>
              <w:t>e</w:t>
            </w:r>
            <w:r w:rsidRPr="00F946C1">
              <w:rPr>
                <w:rFonts w:eastAsia="Calibri" w:cstheme="minorHAnsi"/>
                <w:b/>
                <w:i/>
                <w:color w:val="FF0000"/>
                <w:sz w:val="20"/>
                <w:szCs w:val="20"/>
              </w:rPr>
              <w:t>te those not relevant (for potential benchmarking):</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NATIONAL</w:t>
            </w:r>
            <w:r w:rsidR="00674192" w:rsidRPr="00674192">
              <w:rPr>
                <w:rFonts w:eastAsia="Calibri" w:cstheme="minorHAnsi"/>
                <w:i/>
                <w:sz w:val="20"/>
                <w:szCs w:val="20"/>
              </w:rPr>
              <w:t xml:space="preserve"> (NSO’s only)</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Australian Capital Territory (ACT)</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New South Wales (NSW)</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Northern Territory (NT)</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Queensland (QLD)</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South Australia (SA)</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Tasmania (TAS)</w:t>
            </w:r>
          </w:p>
          <w:p w:rsidR="00BF0FB2" w:rsidRPr="00674192" w:rsidRDefault="00BF0FB2" w:rsidP="00E9431B">
            <w:pPr>
              <w:numPr>
                <w:ilvl w:val="0"/>
                <w:numId w:val="7"/>
              </w:numPr>
              <w:spacing w:after="200" w:line="240" w:lineRule="auto"/>
              <w:contextualSpacing/>
              <w:rPr>
                <w:rFonts w:eastAsia="Calibri" w:cstheme="minorHAnsi"/>
                <w:i/>
                <w:sz w:val="20"/>
                <w:szCs w:val="20"/>
              </w:rPr>
            </w:pPr>
            <w:r w:rsidRPr="00674192">
              <w:rPr>
                <w:rFonts w:eastAsia="Calibri" w:cstheme="minorHAnsi"/>
                <w:i/>
                <w:sz w:val="20"/>
                <w:szCs w:val="20"/>
              </w:rPr>
              <w:t>Victoria (VIC)</w:t>
            </w:r>
          </w:p>
          <w:p w:rsidR="00BF0FB2" w:rsidRPr="00BF0FB2" w:rsidRDefault="00BF0FB2" w:rsidP="00E9431B">
            <w:pPr>
              <w:numPr>
                <w:ilvl w:val="0"/>
                <w:numId w:val="7"/>
              </w:numPr>
              <w:spacing w:after="200" w:line="240" w:lineRule="auto"/>
              <w:contextualSpacing/>
              <w:rPr>
                <w:rFonts w:eastAsia="Calibri" w:cstheme="minorHAnsi"/>
                <w:b/>
                <w:i/>
                <w:sz w:val="20"/>
                <w:szCs w:val="20"/>
              </w:rPr>
            </w:pPr>
            <w:r w:rsidRPr="00674192">
              <w:rPr>
                <w:rFonts w:eastAsia="Calibri" w:cstheme="minorHAnsi"/>
                <w:i/>
                <w:sz w:val="20"/>
                <w:szCs w:val="20"/>
              </w:rPr>
              <w:t>Western Australia (WA)</w:t>
            </w:r>
          </w:p>
        </w:tc>
      </w:tr>
      <w:tr w:rsidR="00BF0FB2" w:rsidRPr="00F946C1" w:rsidTr="00674192">
        <w:trPr>
          <w:trHeight w:val="572"/>
        </w:trPr>
        <w:tc>
          <w:tcPr>
            <w:tcW w:w="4106" w:type="dxa"/>
            <w:shd w:val="clear" w:color="auto" w:fill="F2F2F2" w:themeFill="background1" w:themeFillShade="F2"/>
            <w:vAlign w:val="center"/>
          </w:tcPr>
          <w:p w:rsidR="00BF0FB2" w:rsidRDefault="00BF0FB2" w:rsidP="00E9431B">
            <w:pPr>
              <w:spacing w:after="200" w:line="240" w:lineRule="auto"/>
              <w:contextualSpacing/>
              <w:rPr>
                <w:rFonts w:eastAsia="Calibri" w:cstheme="minorHAnsi"/>
                <w:b/>
                <w:sz w:val="20"/>
                <w:szCs w:val="20"/>
              </w:rPr>
            </w:pPr>
            <w:r w:rsidRPr="00F946C1">
              <w:rPr>
                <w:rFonts w:eastAsia="Calibri" w:cstheme="minorHAnsi"/>
                <w:b/>
                <w:sz w:val="20"/>
                <w:szCs w:val="20"/>
              </w:rPr>
              <w:t>Sport</w:t>
            </w:r>
            <w:r w:rsidR="00FB18C6">
              <w:rPr>
                <w:rFonts w:eastAsia="Calibri" w:cstheme="minorHAnsi"/>
                <w:b/>
                <w:sz w:val="20"/>
                <w:szCs w:val="20"/>
              </w:rPr>
              <w:t>ing Code</w:t>
            </w:r>
          </w:p>
          <w:p w:rsidR="00674192" w:rsidRPr="00674192" w:rsidRDefault="00674192" w:rsidP="00E9431B">
            <w:pPr>
              <w:spacing w:after="200" w:line="240" w:lineRule="auto"/>
              <w:contextualSpacing/>
              <w:rPr>
                <w:rFonts w:eastAsia="Calibri" w:cstheme="minorHAnsi"/>
                <w:i/>
                <w:sz w:val="20"/>
                <w:szCs w:val="20"/>
              </w:rPr>
            </w:pPr>
            <w:r w:rsidRPr="00674192">
              <w:rPr>
                <w:rFonts w:eastAsia="Calibri" w:cstheme="minorHAnsi"/>
                <w:i/>
                <w:sz w:val="20"/>
                <w:szCs w:val="20"/>
              </w:rPr>
              <w:t>Please identify the sport/s covered by the submitting entity</w:t>
            </w:r>
          </w:p>
        </w:tc>
        <w:tc>
          <w:tcPr>
            <w:tcW w:w="9842" w:type="dxa"/>
            <w:shd w:val="clear" w:color="auto" w:fill="auto"/>
            <w:vAlign w:val="center"/>
          </w:tcPr>
          <w:p w:rsidR="00BF0FB2" w:rsidRPr="00FB18C6" w:rsidRDefault="00BF0FB2" w:rsidP="00E9431B">
            <w:pPr>
              <w:spacing w:after="200" w:line="240" w:lineRule="auto"/>
              <w:contextualSpacing/>
              <w:rPr>
                <w:rFonts w:eastAsia="Calibri" w:cstheme="minorHAnsi"/>
                <w:color w:val="0070C0"/>
                <w:sz w:val="20"/>
                <w:szCs w:val="20"/>
              </w:rPr>
            </w:pPr>
          </w:p>
        </w:tc>
      </w:tr>
    </w:tbl>
    <w:p w:rsidR="00BF0FB2" w:rsidRDefault="00BF0FB2"/>
    <w:p w:rsidR="00BF0FB2" w:rsidRDefault="00BF0FB2"/>
    <w:p w:rsidR="00BF0FB2" w:rsidRDefault="00BF0FB2"/>
    <w:p w:rsidR="00BF0FB2" w:rsidRDefault="00BF0FB2"/>
    <w:p w:rsidR="00BF0FB2" w:rsidRDefault="00BF0FB2" w:rsidP="00BF0FB2">
      <w:pPr>
        <w:pStyle w:val="Title"/>
        <w:rPr>
          <w:b/>
          <w:color w:val="009E4C"/>
        </w:rPr>
      </w:pPr>
      <w:r w:rsidRPr="00BF0FB2">
        <w:rPr>
          <w:b/>
          <w:color w:val="009E4C"/>
        </w:rPr>
        <w:lastRenderedPageBreak/>
        <w:t>Contact Information</w:t>
      </w:r>
    </w:p>
    <w:p w:rsidR="00BF0FB2" w:rsidRPr="00BF0FB2" w:rsidRDefault="00BF0FB2" w:rsidP="00BF0FB2">
      <w:pPr>
        <w:rPr>
          <w:i/>
          <w:color w:val="FF0000"/>
        </w:rPr>
      </w:pPr>
      <w:r w:rsidRPr="00BF0FB2">
        <w:rPr>
          <w:i/>
          <w:color w:val="FF0000"/>
        </w:rPr>
        <w:t>*All fields must be answered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479"/>
        <w:gridCol w:w="8708"/>
      </w:tblGrid>
      <w:tr w:rsidR="00BF0FB2" w:rsidRPr="00F946C1" w:rsidTr="00674192">
        <w:tc>
          <w:tcPr>
            <w:tcW w:w="2761" w:type="dxa"/>
            <w:vMerge w:val="restart"/>
            <w:shd w:val="clear" w:color="auto" w:fill="F2F2F2" w:themeFill="background1" w:themeFillShade="F2"/>
            <w:vAlign w:val="center"/>
          </w:tcPr>
          <w:p w:rsidR="00BF0FB2" w:rsidRPr="00BF0FB2" w:rsidRDefault="00BF0FB2" w:rsidP="00E9431B">
            <w:pPr>
              <w:spacing w:after="200" w:line="240" w:lineRule="auto"/>
              <w:contextualSpacing/>
              <w:rPr>
                <w:rFonts w:eastAsia="Cambria" w:cstheme="minorHAnsi"/>
                <w:b/>
                <w:i/>
                <w:color w:val="FF0000"/>
                <w:sz w:val="20"/>
                <w:szCs w:val="24"/>
                <w:lang w:val="en-US"/>
              </w:rPr>
            </w:pPr>
            <w:r>
              <w:rPr>
                <w:rFonts w:eastAsia="Calibri" w:cstheme="minorHAnsi"/>
                <w:b/>
                <w:sz w:val="20"/>
                <w:szCs w:val="20"/>
              </w:rPr>
              <w:t>Primary Contact</w:t>
            </w:r>
          </w:p>
        </w:tc>
        <w:tc>
          <w:tcPr>
            <w:tcW w:w="2479" w:type="dxa"/>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r w:rsidRPr="00F946C1">
              <w:rPr>
                <w:rFonts w:eastAsia="Calibri" w:cstheme="minorHAnsi"/>
                <w:b/>
                <w:sz w:val="20"/>
                <w:szCs w:val="20"/>
              </w:rPr>
              <w:t xml:space="preserve">Name: </w:t>
            </w:r>
          </w:p>
        </w:tc>
        <w:tc>
          <w:tcPr>
            <w:tcW w:w="8708" w:type="dxa"/>
            <w:vAlign w:val="center"/>
          </w:tcPr>
          <w:p w:rsidR="00BF0FB2" w:rsidRPr="00FB18C6" w:rsidRDefault="00BF0FB2" w:rsidP="00E9431B">
            <w:pPr>
              <w:spacing w:after="200" w:line="240" w:lineRule="auto"/>
              <w:contextualSpacing/>
              <w:rPr>
                <w:rFonts w:eastAsia="Calibri" w:cstheme="minorHAnsi"/>
                <w:b/>
                <w:color w:val="0070C0"/>
                <w:sz w:val="20"/>
                <w:szCs w:val="20"/>
              </w:rPr>
            </w:pPr>
          </w:p>
        </w:tc>
      </w:tr>
      <w:tr w:rsidR="00BF0FB2" w:rsidRPr="00F946C1" w:rsidTr="00674192">
        <w:trPr>
          <w:trHeight w:val="151"/>
        </w:trPr>
        <w:tc>
          <w:tcPr>
            <w:tcW w:w="2761" w:type="dxa"/>
            <w:vMerge/>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r w:rsidRPr="00F946C1">
              <w:rPr>
                <w:rFonts w:eastAsia="Calibri" w:cstheme="minorHAnsi"/>
                <w:b/>
                <w:sz w:val="20"/>
                <w:szCs w:val="20"/>
              </w:rPr>
              <w:t>Job Title:</w:t>
            </w:r>
          </w:p>
        </w:tc>
        <w:tc>
          <w:tcPr>
            <w:tcW w:w="8708" w:type="dxa"/>
            <w:vAlign w:val="center"/>
          </w:tcPr>
          <w:p w:rsidR="00BF0FB2" w:rsidRPr="00FB18C6" w:rsidRDefault="00BF0FB2" w:rsidP="00E9431B">
            <w:pPr>
              <w:spacing w:after="200" w:line="240" w:lineRule="auto"/>
              <w:contextualSpacing/>
              <w:rPr>
                <w:rFonts w:eastAsia="Calibri" w:cstheme="minorHAnsi"/>
                <w:b/>
                <w:color w:val="0070C0"/>
                <w:sz w:val="20"/>
                <w:szCs w:val="20"/>
              </w:rPr>
            </w:pPr>
          </w:p>
        </w:tc>
      </w:tr>
      <w:tr w:rsidR="00BF0FB2" w:rsidRPr="00F946C1" w:rsidTr="00674192">
        <w:tc>
          <w:tcPr>
            <w:tcW w:w="2761" w:type="dxa"/>
            <w:vMerge/>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r w:rsidRPr="00F946C1">
              <w:rPr>
                <w:rFonts w:eastAsia="Calibri" w:cstheme="minorHAnsi"/>
                <w:b/>
                <w:sz w:val="20"/>
                <w:szCs w:val="20"/>
              </w:rPr>
              <w:t>Postal Address:</w:t>
            </w:r>
          </w:p>
        </w:tc>
        <w:tc>
          <w:tcPr>
            <w:tcW w:w="8708" w:type="dxa"/>
            <w:vAlign w:val="center"/>
          </w:tcPr>
          <w:p w:rsidR="00BF0FB2" w:rsidRPr="00FB18C6" w:rsidRDefault="00BF0FB2" w:rsidP="00E9431B">
            <w:pPr>
              <w:spacing w:after="200" w:line="240" w:lineRule="auto"/>
              <w:contextualSpacing/>
              <w:rPr>
                <w:rFonts w:eastAsia="Calibri" w:cstheme="minorHAnsi"/>
                <w:b/>
                <w:color w:val="0070C0"/>
                <w:sz w:val="20"/>
                <w:szCs w:val="20"/>
              </w:rPr>
            </w:pPr>
          </w:p>
        </w:tc>
      </w:tr>
      <w:tr w:rsidR="00BF0FB2" w:rsidRPr="00F946C1" w:rsidTr="00674192">
        <w:tc>
          <w:tcPr>
            <w:tcW w:w="2761" w:type="dxa"/>
            <w:vMerge/>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r w:rsidRPr="00F946C1">
              <w:rPr>
                <w:rFonts w:eastAsia="Calibri" w:cstheme="minorHAnsi"/>
                <w:b/>
                <w:sz w:val="20"/>
                <w:szCs w:val="20"/>
              </w:rPr>
              <w:t>Email:</w:t>
            </w:r>
          </w:p>
        </w:tc>
        <w:tc>
          <w:tcPr>
            <w:tcW w:w="8708" w:type="dxa"/>
            <w:vAlign w:val="center"/>
          </w:tcPr>
          <w:p w:rsidR="00BF0FB2" w:rsidRPr="00FB18C6" w:rsidRDefault="00BF0FB2" w:rsidP="00E9431B">
            <w:pPr>
              <w:spacing w:after="200" w:line="240" w:lineRule="auto"/>
              <w:contextualSpacing/>
              <w:rPr>
                <w:rFonts w:eastAsia="Calibri" w:cstheme="minorHAnsi"/>
                <w:b/>
                <w:color w:val="0070C0"/>
                <w:sz w:val="20"/>
                <w:szCs w:val="20"/>
              </w:rPr>
            </w:pPr>
          </w:p>
        </w:tc>
      </w:tr>
      <w:tr w:rsidR="00BF0FB2" w:rsidRPr="00F946C1" w:rsidTr="00674192">
        <w:tc>
          <w:tcPr>
            <w:tcW w:w="2761" w:type="dxa"/>
            <w:vMerge/>
            <w:tcBorders>
              <w:bottom w:val="single" w:sz="12" w:space="0" w:color="auto"/>
            </w:tcBorders>
            <w:shd w:val="clear" w:color="auto" w:fill="F2F2F2" w:themeFill="background1" w:themeFillShade="F2"/>
            <w:vAlign w:val="center"/>
          </w:tcPr>
          <w:p w:rsidR="00BF0FB2" w:rsidRPr="00F946C1" w:rsidRDefault="00BF0FB2" w:rsidP="00E9431B">
            <w:pPr>
              <w:spacing w:after="200" w:line="240" w:lineRule="auto"/>
              <w:contextualSpacing/>
              <w:rPr>
                <w:rFonts w:eastAsia="Calibri" w:cstheme="minorHAnsi"/>
                <w:b/>
                <w:sz w:val="20"/>
                <w:szCs w:val="20"/>
              </w:rPr>
            </w:pPr>
          </w:p>
        </w:tc>
        <w:tc>
          <w:tcPr>
            <w:tcW w:w="2479" w:type="dxa"/>
            <w:tcBorders>
              <w:bottom w:val="single" w:sz="12" w:space="0" w:color="auto"/>
            </w:tcBorders>
            <w:shd w:val="clear" w:color="auto" w:fill="F2F2F2" w:themeFill="background1" w:themeFillShade="F2"/>
            <w:vAlign w:val="center"/>
          </w:tcPr>
          <w:p w:rsidR="00BF0FB2" w:rsidRPr="00F946C1" w:rsidRDefault="00924DA3" w:rsidP="00E9431B">
            <w:pPr>
              <w:spacing w:after="200" w:line="240" w:lineRule="auto"/>
              <w:contextualSpacing/>
              <w:rPr>
                <w:rFonts w:eastAsia="Calibri" w:cstheme="minorHAnsi"/>
                <w:b/>
                <w:sz w:val="20"/>
                <w:szCs w:val="20"/>
              </w:rPr>
            </w:pPr>
            <w:r w:rsidRPr="00F946C1">
              <w:rPr>
                <w:rFonts w:eastAsia="Calibri" w:cstheme="minorHAnsi"/>
                <w:b/>
                <w:sz w:val="20"/>
                <w:szCs w:val="20"/>
              </w:rPr>
              <w:t>Phone:</w:t>
            </w:r>
          </w:p>
        </w:tc>
        <w:tc>
          <w:tcPr>
            <w:tcW w:w="8708" w:type="dxa"/>
            <w:tcBorders>
              <w:bottom w:val="single" w:sz="12" w:space="0" w:color="auto"/>
            </w:tcBorders>
            <w:vAlign w:val="center"/>
          </w:tcPr>
          <w:p w:rsidR="00BF0FB2" w:rsidRPr="00FB18C6" w:rsidRDefault="00BF0FB2" w:rsidP="00E9431B">
            <w:pPr>
              <w:spacing w:after="200" w:line="240" w:lineRule="auto"/>
              <w:contextualSpacing/>
              <w:rPr>
                <w:rFonts w:eastAsia="Calibri" w:cstheme="minorHAnsi"/>
                <w:b/>
                <w:color w:val="0070C0"/>
                <w:sz w:val="20"/>
                <w:szCs w:val="20"/>
              </w:rPr>
            </w:pPr>
          </w:p>
        </w:tc>
      </w:tr>
      <w:tr w:rsidR="00924DA3" w:rsidRPr="00F946C1" w:rsidTr="00674192">
        <w:tc>
          <w:tcPr>
            <w:tcW w:w="2761" w:type="dxa"/>
            <w:vMerge w:val="restart"/>
            <w:tcBorders>
              <w:top w:val="single" w:sz="12" w:space="0" w:color="auto"/>
            </w:tcBorders>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i/>
                <w:color w:val="FF0000"/>
                <w:sz w:val="20"/>
                <w:szCs w:val="20"/>
              </w:rPr>
            </w:pPr>
            <w:r w:rsidRPr="00F946C1">
              <w:rPr>
                <w:rFonts w:eastAsia="Calibri" w:cstheme="minorHAnsi"/>
                <w:b/>
                <w:sz w:val="20"/>
                <w:szCs w:val="20"/>
              </w:rPr>
              <w:t>Secondar</w:t>
            </w:r>
            <w:r>
              <w:rPr>
                <w:rFonts w:eastAsia="Calibri" w:cstheme="minorHAnsi"/>
                <w:b/>
                <w:sz w:val="20"/>
                <w:szCs w:val="20"/>
              </w:rPr>
              <w:t xml:space="preserve">y Contact </w:t>
            </w:r>
          </w:p>
        </w:tc>
        <w:tc>
          <w:tcPr>
            <w:tcW w:w="2479" w:type="dxa"/>
            <w:tcBorders>
              <w:top w:val="single" w:sz="12" w:space="0" w:color="auto"/>
              <w:bottom w:val="single" w:sz="4" w:space="0" w:color="000000"/>
            </w:tcBorders>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sz w:val="20"/>
                <w:szCs w:val="20"/>
              </w:rPr>
            </w:pPr>
            <w:r w:rsidRPr="00F946C1">
              <w:rPr>
                <w:rFonts w:eastAsia="Calibri" w:cstheme="minorHAnsi"/>
                <w:b/>
                <w:sz w:val="20"/>
                <w:szCs w:val="20"/>
              </w:rPr>
              <w:t xml:space="preserve">Name: </w:t>
            </w:r>
          </w:p>
        </w:tc>
        <w:tc>
          <w:tcPr>
            <w:tcW w:w="8708" w:type="dxa"/>
            <w:tcBorders>
              <w:top w:val="single" w:sz="12" w:space="0" w:color="auto"/>
              <w:bottom w:val="single" w:sz="4" w:space="0" w:color="000000"/>
            </w:tcBorders>
            <w:vAlign w:val="center"/>
          </w:tcPr>
          <w:p w:rsidR="00924DA3" w:rsidRPr="00FB18C6" w:rsidRDefault="00924DA3" w:rsidP="00E9431B">
            <w:pPr>
              <w:spacing w:after="200" w:line="240" w:lineRule="auto"/>
              <w:contextualSpacing/>
              <w:rPr>
                <w:rFonts w:eastAsia="Calibri" w:cstheme="minorHAnsi"/>
                <w:b/>
                <w:color w:val="0070C0"/>
                <w:sz w:val="20"/>
                <w:szCs w:val="20"/>
              </w:rPr>
            </w:pPr>
          </w:p>
        </w:tc>
      </w:tr>
      <w:tr w:rsidR="00924DA3" w:rsidRPr="00F946C1" w:rsidTr="00674192">
        <w:tc>
          <w:tcPr>
            <w:tcW w:w="2761" w:type="dxa"/>
            <w:vMerge/>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sz w:val="20"/>
                <w:szCs w:val="20"/>
              </w:rPr>
            </w:pPr>
            <w:r w:rsidRPr="00F946C1">
              <w:rPr>
                <w:rFonts w:eastAsia="Calibri" w:cstheme="minorHAnsi"/>
                <w:b/>
                <w:sz w:val="20"/>
                <w:szCs w:val="20"/>
              </w:rPr>
              <w:t xml:space="preserve">Job Title: </w:t>
            </w:r>
          </w:p>
        </w:tc>
        <w:tc>
          <w:tcPr>
            <w:tcW w:w="8708" w:type="dxa"/>
            <w:tcBorders>
              <w:bottom w:val="single" w:sz="4" w:space="0" w:color="000000"/>
            </w:tcBorders>
            <w:vAlign w:val="center"/>
          </w:tcPr>
          <w:p w:rsidR="00924DA3" w:rsidRPr="00FB18C6" w:rsidRDefault="00924DA3" w:rsidP="00E9431B">
            <w:pPr>
              <w:spacing w:after="200" w:line="240" w:lineRule="auto"/>
              <w:contextualSpacing/>
              <w:rPr>
                <w:rFonts w:eastAsia="Calibri" w:cstheme="minorHAnsi"/>
                <w:b/>
                <w:color w:val="0070C0"/>
                <w:sz w:val="20"/>
                <w:szCs w:val="20"/>
              </w:rPr>
            </w:pPr>
          </w:p>
        </w:tc>
      </w:tr>
      <w:tr w:rsidR="00924DA3" w:rsidRPr="00F946C1" w:rsidTr="00674192">
        <w:tc>
          <w:tcPr>
            <w:tcW w:w="2761" w:type="dxa"/>
            <w:vMerge/>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sz w:val="20"/>
                <w:szCs w:val="20"/>
              </w:rPr>
            </w:pPr>
            <w:r w:rsidRPr="00F946C1">
              <w:rPr>
                <w:rFonts w:eastAsia="Calibri" w:cstheme="minorHAnsi"/>
                <w:b/>
                <w:sz w:val="20"/>
                <w:szCs w:val="20"/>
              </w:rPr>
              <w:t>Email:</w:t>
            </w:r>
          </w:p>
        </w:tc>
        <w:tc>
          <w:tcPr>
            <w:tcW w:w="8708" w:type="dxa"/>
            <w:vAlign w:val="center"/>
          </w:tcPr>
          <w:p w:rsidR="00924DA3" w:rsidRPr="00FB18C6" w:rsidRDefault="00924DA3" w:rsidP="00E9431B">
            <w:pPr>
              <w:spacing w:after="200" w:line="240" w:lineRule="auto"/>
              <w:contextualSpacing/>
              <w:rPr>
                <w:rFonts w:eastAsia="Calibri" w:cstheme="minorHAnsi"/>
                <w:b/>
                <w:color w:val="0070C0"/>
                <w:sz w:val="20"/>
                <w:szCs w:val="20"/>
              </w:rPr>
            </w:pPr>
          </w:p>
        </w:tc>
      </w:tr>
      <w:tr w:rsidR="00924DA3" w:rsidRPr="00F946C1" w:rsidTr="00674192">
        <w:tc>
          <w:tcPr>
            <w:tcW w:w="2761" w:type="dxa"/>
            <w:vMerge/>
            <w:tcBorders>
              <w:bottom w:val="single" w:sz="4" w:space="0" w:color="000000"/>
            </w:tcBorders>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rsidR="00924DA3" w:rsidRPr="00F946C1" w:rsidRDefault="00924DA3" w:rsidP="00E9431B">
            <w:pPr>
              <w:spacing w:after="200" w:line="240" w:lineRule="auto"/>
              <w:contextualSpacing/>
              <w:rPr>
                <w:rFonts w:eastAsia="Calibri" w:cstheme="minorHAnsi"/>
                <w:b/>
                <w:sz w:val="20"/>
                <w:szCs w:val="20"/>
              </w:rPr>
            </w:pPr>
            <w:r w:rsidRPr="00F946C1">
              <w:rPr>
                <w:rFonts w:eastAsia="Calibri" w:cstheme="minorHAnsi"/>
                <w:b/>
                <w:sz w:val="20"/>
                <w:szCs w:val="20"/>
              </w:rPr>
              <w:t>Phone:</w:t>
            </w:r>
          </w:p>
        </w:tc>
        <w:tc>
          <w:tcPr>
            <w:tcW w:w="8708" w:type="dxa"/>
            <w:tcBorders>
              <w:bottom w:val="single" w:sz="4" w:space="0" w:color="000000"/>
            </w:tcBorders>
            <w:vAlign w:val="center"/>
          </w:tcPr>
          <w:p w:rsidR="00924DA3" w:rsidRPr="00FB18C6" w:rsidRDefault="00924DA3" w:rsidP="00E9431B">
            <w:pPr>
              <w:spacing w:after="200" w:line="240" w:lineRule="auto"/>
              <w:contextualSpacing/>
              <w:rPr>
                <w:rFonts w:eastAsia="Calibri" w:cstheme="minorHAnsi"/>
                <w:b/>
                <w:color w:val="0070C0"/>
                <w:sz w:val="20"/>
                <w:szCs w:val="20"/>
              </w:rPr>
            </w:pPr>
          </w:p>
        </w:tc>
      </w:tr>
    </w:tbl>
    <w:p w:rsidR="00A54FE8" w:rsidRDefault="00A54FE8"/>
    <w:p w:rsidR="00A54FE8" w:rsidRPr="00A54FE8" w:rsidRDefault="00A54FE8" w:rsidP="00A54FE8">
      <w:pPr>
        <w:pStyle w:val="Title"/>
        <w:rPr>
          <w:b/>
          <w:color w:val="009E4C"/>
        </w:rPr>
      </w:pPr>
      <w:r w:rsidRPr="00A54FE8">
        <w:rPr>
          <w:b/>
          <w:color w:val="009E4C"/>
        </w:rPr>
        <w:t xml:space="preserve">Index Participation and acknowledgement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11187"/>
      </w:tblGrid>
      <w:tr w:rsidR="00BF0FB2" w:rsidRPr="00F946C1" w:rsidTr="00674192">
        <w:tc>
          <w:tcPr>
            <w:tcW w:w="2761" w:type="dxa"/>
            <w:shd w:val="clear" w:color="auto" w:fill="F2F2F2" w:themeFill="background1" w:themeFillShade="F2"/>
            <w:vAlign w:val="center"/>
          </w:tcPr>
          <w:p w:rsidR="00BF0FB2" w:rsidRPr="00F946C1" w:rsidRDefault="00BF0FB2" w:rsidP="00E9431B">
            <w:pPr>
              <w:spacing w:after="0" w:line="240" w:lineRule="auto"/>
              <w:rPr>
                <w:rFonts w:eastAsia="Cambria" w:cstheme="minorHAnsi"/>
                <w:b/>
                <w:sz w:val="20"/>
                <w:szCs w:val="24"/>
              </w:rPr>
            </w:pPr>
            <w:r w:rsidRPr="00F946C1">
              <w:rPr>
                <w:rFonts w:eastAsia="Cambria" w:cstheme="minorHAnsi"/>
                <w:b/>
                <w:sz w:val="20"/>
                <w:szCs w:val="24"/>
              </w:rPr>
              <w:t>Please select participation identification level</w:t>
            </w:r>
            <w:r w:rsidRPr="00F946C1">
              <w:rPr>
                <w:rFonts w:eastAsia="Cambria" w:cstheme="minorHAnsi"/>
                <w:b/>
                <w:sz w:val="20"/>
                <w:szCs w:val="24"/>
              </w:rPr>
              <w:br/>
              <w:t>(Name and Employer Tier only, no scores):</w:t>
            </w:r>
          </w:p>
          <w:p w:rsidR="00BF0FB2" w:rsidRPr="00F946C1" w:rsidRDefault="00BF0FB2" w:rsidP="00E9431B">
            <w:pPr>
              <w:spacing w:after="0" w:line="240" w:lineRule="auto"/>
              <w:rPr>
                <w:rFonts w:eastAsia="Cambria" w:cstheme="minorHAnsi"/>
                <w:b/>
                <w:i/>
                <w:color w:val="FF0000"/>
                <w:sz w:val="20"/>
                <w:szCs w:val="24"/>
              </w:rPr>
            </w:pPr>
            <w:r w:rsidRPr="00F946C1">
              <w:rPr>
                <w:rFonts w:eastAsia="Cambria" w:cstheme="minorHAnsi"/>
                <w:b/>
                <w:i/>
                <w:color w:val="FF0000"/>
                <w:sz w:val="20"/>
                <w:szCs w:val="24"/>
              </w:rPr>
              <w:t>Please delete those not relevant</w:t>
            </w:r>
          </w:p>
          <w:p w:rsidR="00BF0FB2" w:rsidRPr="00F946C1" w:rsidRDefault="00BF0FB2" w:rsidP="00E9431B">
            <w:pPr>
              <w:spacing w:after="200" w:line="240" w:lineRule="auto"/>
              <w:contextualSpacing/>
              <w:rPr>
                <w:rFonts w:eastAsia="Calibri" w:cstheme="minorHAnsi"/>
                <w:b/>
                <w:sz w:val="20"/>
                <w:szCs w:val="20"/>
              </w:rPr>
            </w:pPr>
          </w:p>
        </w:tc>
        <w:tc>
          <w:tcPr>
            <w:tcW w:w="11187" w:type="dxa"/>
            <w:shd w:val="clear" w:color="auto" w:fill="auto"/>
            <w:vAlign w:val="center"/>
          </w:tcPr>
          <w:p w:rsidR="00BF0FB2" w:rsidRPr="00F946C1" w:rsidRDefault="00BF0FB2" w:rsidP="00E9431B">
            <w:pPr>
              <w:spacing w:after="0" w:line="240" w:lineRule="auto"/>
              <w:rPr>
                <w:rFonts w:eastAsia="Cambria" w:cstheme="minorHAnsi"/>
                <w:b/>
                <w:i/>
                <w:color w:val="FF0000"/>
                <w:sz w:val="20"/>
                <w:szCs w:val="24"/>
              </w:rPr>
            </w:pPr>
            <w:r w:rsidRPr="00F946C1">
              <w:rPr>
                <w:rFonts w:eastAsia="Cambria" w:cstheme="minorHAnsi"/>
                <w:b/>
                <w:i/>
                <w:color w:val="FF0000"/>
                <w:sz w:val="20"/>
                <w:szCs w:val="24"/>
              </w:rPr>
              <w:t>PLEASE CONSIDER THIS CAREFULLY:</w:t>
            </w:r>
          </w:p>
          <w:p w:rsidR="00A54FE8" w:rsidRPr="00674192" w:rsidRDefault="00A54FE8" w:rsidP="00E9431B">
            <w:pPr>
              <w:numPr>
                <w:ilvl w:val="0"/>
                <w:numId w:val="19"/>
              </w:numPr>
              <w:spacing w:after="200" w:line="240" w:lineRule="auto"/>
              <w:contextualSpacing/>
              <w:rPr>
                <w:rFonts w:eastAsia="Calibri" w:cstheme="minorHAnsi"/>
                <w:sz w:val="20"/>
                <w:szCs w:val="20"/>
              </w:rPr>
            </w:pPr>
            <w:r w:rsidRPr="00674192">
              <w:rPr>
                <w:rFonts w:eastAsia="Calibri" w:cstheme="minorHAnsi"/>
                <w:sz w:val="20"/>
                <w:szCs w:val="20"/>
              </w:rPr>
              <w:t xml:space="preserve">Only identify us if we reach </w:t>
            </w:r>
            <w:r w:rsidRPr="00674192">
              <w:rPr>
                <w:rFonts w:eastAsia="Calibri" w:cstheme="minorHAnsi"/>
                <w:b/>
                <w:color w:val="CD7F32"/>
                <w:sz w:val="20"/>
                <w:szCs w:val="20"/>
              </w:rPr>
              <w:t>Bronze</w:t>
            </w:r>
            <w:r w:rsidRPr="00674192">
              <w:rPr>
                <w:rFonts w:eastAsia="Calibri" w:cstheme="minorHAnsi"/>
                <w:color w:val="ED7D31" w:themeColor="accent2"/>
                <w:sz w:val="20"/>
                <w:szCs w:val="20"/>
              </w:rPr>
              <w:t xml:space="preserve"> </w:t>
            </w:r>
            <w:r w:rsidRPr="00674192">
              <w:rPr>
                <w:rFonts w:eastAsia="Calibri" w:cstheme="minorHAnsi"/>
                <w:sz w:val="20"/>
                <w:szCs w:val="20"/>
              </w:rPr>
              <w:t>tier or higher</w:t>
            </w:r>
          </w:p>
          <w:p w:rsidR="00A54FE8" w:rsidRPr="00674192" w:rsidRDefault="00A54FE8" w:rsidP="00E9431B">
            <w:pPr>
              <w:numPr>
                <w:ilvl w:val="0"/>
                <w:numId w:val="19"/>
              </w:numPr>
              <w:spacing w:after="200" w:line="240" w:lineRule="auto"/>
              <w:contextualSpacing/>
              <w:rPr>
                <w:rFonts w:eastAsia="Calibri" w:cstheme="minorHAnsi"/>
                <w:sz w:val="20"/>
                <w:szCs w:val="20"/>
              </w:rPr>
            </w:pPr>
            <w:r w:rsidRPr="00674192">
              <w:rPr>
                <w:rFonts w:eastAsia="Calibri" w:cstheme="minorHAnsi"/>
                <w:sz w:val="20"/>
                <w:szCs w:val="20"/>
              </w:rPr>
              <w:t xml:space="preserve">Only identify us if we reach </w:t>
            </w:r>
            <w:r w:rsidRPr="00674192">
              <w:rPr>
                <w:rFonts w:eastAsia="Calibri" w:cstheme="minorHAnsi"/>
                <w:b/>
                <w:color w:val="808080" w:themeColor="background1" w:themeShade="80"/>
                <w:sz w:val="20"/>
                <w:szCs w:val="20"/>
              </w:rPr>
              <w:t>Silver</w:t>
            </w:r>
            <w:r w:rsidRPr="00674192">
              <w:rPr>
                <w:rFonts w:eastAsia="Calibri" w:cstheme="minorHAnsi"/>
                <w:color w:val="808080" w:themeColor="background1" w:themeShade="80"/>
                <w:sz w:val="20"/>
                <w:szCs w:val="20"/>
              </w:rPr>
              <w:t xml:space="preserve"> </w:t>
            </w:r>
            <w:r w:rsidRPr="00674192">
              <w:rPr>
                <w:rFonts w:eastAsia="Calibri" w:cstheme="minorHAnsi"/>
                <w:sz w:val="20"/>
                <w:szCs w:val="20"/>
              </w:rPr>
              <w:t>tier or higher</w:t>
            </w:r>
          </w:p>
          <w:p w:rsidR="00A54FE8" w:rsidRPr="00674192" w:rsidRDefault="00A54FE8" w:rsidP="00E9431B">
            <w:pPr>
              <w:numPr>
                <w:ilvl w:val="0"/>
                <w:numId w:val="19"/>
              </w:numPr>
              <w:spacing w:after="200" w:line="240" w:lineRule="auto"/>
              <w:contextualSpacing/>
              <w:rPr>
                <w:rFonts w:eastAsia="Calibri" w:cstheme="minorHAnsi"/>
                <w:sz w:val="20"/>
                <w:szCs w:val="20"/>
              </w:rPr>
            </w:pPr>
            <w:r w:rsidRPr="00674192">
              <w:rPr>
                <w:rFonts w:eastAsia="Calibri" w:cstheme="minorHAnsi"/>
                <w:sz w:val="20"/>
                <w:szCs w:val="20"/>
              </w:rPr>
              <w:t xml:space="preserve">Only identify us if we reach </w:t>
            </w:r>
            <w:r w:rsidRPr="00674192">
              <w:rPr>
                <w:rFonts w:eastAsia="Calibri" w:cstheme="minorHAnsi"/>
                <w:b/>
                <w:color w:val="D4AF37"/>
                <w:sz w:val="20"/>
                <w:szCs w:val="20"/>
              </w:rPr>
              <w:t>Gold</w:t>
            </w:r>
            <w:r w:rsidRPr="00674192">
              <w:rPr>
                <w:rFonts w:eastAsia="Calibri" w:cstheme="minorHAnsi"/>
                <w:color w:val="FFC000" w:themeColor="accent4"/>
                <w:sz w:val="20"/>
                <w:szCs w:val="20"/>
              </w:rPr>
              <w:t xml:space="preserve"> </w:t>
            </w:r>
            <w:r w:rsidRPr="00674192">
              <w:rPr>
                <w:rFonts w:eastAsia="Calibri" w:cstheme="minorHAnsi"/>
                <w:sz w:val="20"/>
                <w:szCs w:val="20"/>
              </w:rPr>
              <w:t xml:space="preserve">tier or higher </w:t>
            </w:r>
          </w:p>
          <w:p w:rsidR="00BF0FB2" w:rsidRPr="00A54FE8" w:rsidRDefault="00BF0FB2" w:rsidP="00E9431B">
            <w:pPr>
              <w:numPr>
                <w:ilvl w:val="0"/>
                <w:numId w:val="19"/>
              </w:numPr>
              <w:spacing w:after="200" w:line="240" w:lineRule="auto"/>
              <w:contextualSpacing/>
              <w:rPr>
                <w:rFonts w:eastAsia="Calibri" w:cstheme="minorHAnsi"/>
                <w:b/>
                <w:sz w:val="20"/>
                <w:szCs w:val="20"/>
              </w:rPr>
            </w:pPr>
            <w:r w:rsidRPr="00674192">
              <w:rPr>
                <w:rFonts w:eastAsia="Calibri" w:cstheme="minorHAnsi"/>
                <w:sz w:val="20"/>
                <w:szCs w:val="20"/>
              </w:rPr>
              <w:t xml:space="preserve">Do not identify us at all – </w:t>
            </w:r>
            <w:r w:rsidRPr="00674192">
              <w:rPr>
                <w:rFonts w:eastAsia="Calibri" w:cstheme="minorHAnsi"/>
                <w:b/>
                <w:sz w:val="20"/>
                <w:szCs w:val="20"/>
              </w:rPr>
              <w:t>anonymous</w:t>
            </w:r>
            <w:r w:rsidR="00A54FE8" w:rsidRPr="00674192">
              <w:rPr>
                <w:rFonts w:eastAsia="Calibri" w:cstheme="minorHAnsi"/>
                <w:sz w:val="20"/>
                <w:szCs w:val="20"/>
              </w:rPr>
              <w:t xml:space="preserve"> (this option revokes any opportunity for public award recognition)</w:t>
            </w:r>
          </w:p>
        </w:tc>
      </w:tr>
    </w:tbl>
    <w:p w:rsidR="00A54FE8" w:rsidRDefault="00A54FE8" w:rsidP="00B8334D">
      <w:pPr>
        <w:spacing w:after="200" w:line="240" w:lineRule="auto"/>
        <w:contextualSpacing/>
        <w:rPr>
          <w:rFonts w:eastAsia="Calibri" w:cstheme="minorHAnsi"/>
          <w:b/>
          <w:bCs/>
          <w:smallCaps/>
          <w:spacing w:val="5"/>
          <w:sz w:val="20"/>
          <w:szCs w:val="20"/>
        </w:rPr>
      </w:pPr>
    </w:p>
    <w:p w:rsidR="00B8334D" w:rsidRPr="00710960" w:rsidRDefault="00710960" w:rsidP="00710960">
      <w:pPr>
        <w:pStyle w:val="Title"/>
        <w:rPr>
          <w:rFonts w:eastAsia="Calibri"/>
          <w:b/>
          <w:color w:val="00B050"/>
        </w:rPr>
      </w:pPr>
      <w:r w:rsidRPr="00710960">
        <w:rPr>
          <w:rFonts w:eastAsia="Calibri"/>
          <w:b/>
          <w:color w:val="00B050"/>
        </w:rPr>
        <w:t>Negative press / complaints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4"/>
      </w:tblGrid>
      <w:tr w:rsidR="00B8334D" w:rsidRPr="00F946C1" w:rsidTr="00B8334D">
        <w:tc>
          <w:tcPr>
            <w:tcW w:w="13444" w:type="dxa"/>
            <w:tcBorders>
              <w:top w:val="single" w:sz="4" w:space="0" w:color="auto"/>
              <w:left w:val="single" w:sz="4" w:space="0" w:color="auto"/>
              <w:bottom w:val="single" w:sz="4" w:space="0" w:color="auto"/>
              <w:right w:val="single" w:sz="4" w:space="0" w:color="auto"/>
            </w:tcBorders>
            <w:shd w:val="clear" w:color="auto" w:fill="auto"/>
          </w:tcPr>
          <w:p w:rsidR="008F3BD7" w:rsidRPr="00F946C1" w:rsidRDefault="008F3BD7" w:rsidP="00184FF6">
            <w:pPr>
              <w:pStyle w:val="ListParagraph"/>
              <w:numPr>
                <w:ilvl w:val="0"/>
                <w:numId w:val="8"/>
              </w:numPr>
              <w:spacing w:after="0" w:line="240" w:lineRule="auto"/>
              <w:rPr>
                <w:rFonts w:eastAsia="Calibri" w:cstheme="minorHAnsi"/>
                <w:b/>
                <w:sz w:val="20"/>
                <w:szCs w:val="20"/>
              </w:rPr>
            </w:pPr>
            <w:r w:rsidRPr="00F946C1">
              <w:rPr>
                <w:rFonts w:eastAsia="Calibri" w:cstheme="minorHAnsi"/>
                <w:b/>
                <w:sz w:val="20"/>
                <w:szCs w:val="20"/>
              </w:rPr>
              <w:t>We have received negative press that has impacted our reputation as being LGBTIQ inclusive sport/club</w:t>
            </w:r>
          </w:p>
          <w:p w:rsidR="00B8334D" w:rsidRPr="00F946C1" w:rsidRDefault="00B8334D" w:rsidP="00184FF6">
            <w:pPr>
              <w:pStyle w:val="ListParagraph"/>
              <w:numPr>
                <w:ilvl w:val="0"/>
                <w:numId w:val="8"/>
              </w:numPr>
              <w:spacing w:after="0" w:line="240" w:lineRule="auto"/>
              <w:rPr>
                <w:rFonts w:eastAsia="Calibri" w:cstheme="minorHAnsi"/>
                <w:sz w:val="20"/>
                <w:szCs w:val="20"/>
              </w:rPr>
            </w:pPr>
            <w:r w:rsidRPr="00F946C1">
              <w:rPr>
                <w:rFonts w:eastAsia="Calibri" w:cstheme="minorHAnsi"/>
                <w:b/>
                <w:sz w:val="20"/>
                <w:szCs w:val="20"/>
              </w:rPr>
              <w:t>We have had formal complaints lodged against us for LGBTIQ discrimination, bullying or harassment (Fair Work Ombudsman, Human Rights Commission, Sex Discrimination Act)</w:t>
            </w:r>
          </w:p>
        </w:tc>
      </w:tr>
    </w:tbl>
    <w:p w:rsidR="00B8334D" w:rsidRPr="00F946C1" w:rsidRDefault="00B8334D" w:rsidP="00B8334D">
      <w:pPr>
        <w:spacing w:after="200" w:line="240" w:lineRule="auto"/>
        <w:contextualSpacing/>
        <w:rPr>
          <w:rFonts w:eastAsia="Calibri" w:cstheme="minorHAnsi"/>
          <w:sz w:val="20"/>
          <w:szCs w:val="20"/>
        </w:rPr>
      </w:pPr>
    </w:p>
    <w:p w:rsidR="00B8334D" w:rsidRPr="00F946C1" w:rsidRDefault="00B8334D" w:rsidP="00B8334D">
      <w:pPr>
        <w:spacing w:after="200" w:line="240" w:lineRule="auto"/>
        <w:contextualSpacing/>
        <w:rPr>
          <w:rFonts w:eastAsia="Calibri" w:cstheme="minorHAnsi"/>
          <w:sz w:val="20"/>
          <w:szCs w:val="20"/>
        </w:rPr>
      </w:pPr>
      <w:r w:rsidRPr="00F946C1">
        <w:rPr>
          <w:rFonts w:eastAsia="Calibri" w:cstheme="minorHAnsi"/>
          <w:sz w:val="20"/>
          <w:szCs w:val="20"/>
        </w:rPr>
        <w:t>In relation to the above (maintaining required confidentiality), please broadly outline the negative press or complaint, your course of action or response/outcomes of any complaints lodged:</w:t>
      </w:r>
    </w:p>
    <w:p w:rsidR="00B8334D" w:rsidRDefault="00924DA3" w:rsidP="008F3BD7">
      <w:pPr>
        <w:shd w:val="clear" w:color="auto" w:fill="F2F2F2" w:themeFill="background1" w:themeFillShade="F2"/>
        <w:spacing w:after="200" w:line="240" w:lineRule="auto"/>
        <w:contextualSpacing/>
        <w:rPr>
          <w:rFonts w:eastAsia="Calibri" w:cstheme="minorHAnsi"/>
          <w:color w:val="00B050"/>
          <w:sz w:val="20"/>
          <w:szCs w:val="20"/>
        </w:rPr>
      </w:pPr>
      <w:r w:rsidRPr="00FB18C6">
        <w:rPr>
          <w:rFonts w:eastAsia="Calibri" w:cstheme="minorHAnsi"/>
          <w:color w:val="00B050"/>
          <w:sz w:val="20"/>
          <w:szCs w:val="20"/>
        </w:rPr>
        <w:t>[</w:t>
      </w:r>
      <w:r w:rsidR="00FB18C6" w:rsidRPr="00FB18C6">
        <w:rPr>
          <w:rFonts w:eastAsia="Calibri" w:cstheme="minorHAnsi"/>
          <w:color w:val="00B050"/>
          <w:sz w:val="20"/>
          <w:szCs w:val="20"/>
        </w:rPr>
        <w:t>Enter</w:t>
      </w:r>
      <w:r w:rsidRPr="00FB18C6">
        <w:rPr>
          <w:rFonts w:eastAsia="Calibri" w:cstheme="minorHAnsi"/>
          <w:color w:val="00B050"/>
          <w:sz w:val="20"/>
          <w:szCs w:val="20"/>
        </w:rPr>
        <w:t xml:space="preserve"> your text here]</w:t>
      </w:r>
    </w:p>
    <w:p w:rsidR="00FB18C6" w:rsidRDefault="00FB18C6" w:rsidP="008F3BD7">
      <w:pPr>
        <w:shd w:val="clear" w:color="auto" w:fill="F2F2F2" w:themeFill="background1" w:themeFillShade="F2"/>
        <w:spacing w:after="200" w:line="240" w:lineRule="auto"/>
        <w:contextualSpacing/>
        <w:rPr>
          <w:rFonts w:eastAsia="Calibri" w:cstheme="minorHAnsi"/>
          <w:color w:val="00B050"/>
          <w:sz w:val="20"/>
          <w:szCs w:val="20"/>
        </w:rPr>
      </w:pPr>
    </w:p>
    <w:p w:rsidR="00FB18C6" w:rsidRPr="00FB18C6" w:rsidRDefault="00FB18C6" w:rsidP="008F3BD7">
      <w:pPr>
        <w:shd w:val="clear" w:color="auto" w:fill="F2F2F2" w:themeFill="background1" w:themeFillShade="F2"/>
        <w:spacing w:after="200" w:line="240" w:lineRule="auto"/>
        <w:contextualSpacing/>
        <w:rPr>
          <w:rFonts w:eastAsia="Calibri" w:cstheme="minorHAnsi"/>
          <w:color w:val="00B050"/>
          <w:sz w:val="20"/>
          <w:szCs w:val="20"/>
        </w:rPr>
      </w:pPr>
    </w:p>
    <w:p w:rsidR="003370A1" w:rsidRDefault="00935027" w:rsidP="001F290A">
      <w:pPr>
        <w:spacing w:after="0" w:line="240" w:lineRule="auto"/>
        <w:contextualSpacing/>
      </w:pPr>
      <w:r>
        <w:lastRenderedPageBreak/>
        <w:pict>
          <v:rect id="_x0000_i1025" style="width:697.9pt;height:1.5pt" o:hralign="center" o:hrstd="t" o:hr="t" fillcolor="#a0a0a0" stroked="f"/>
        </w:pict>
      </w:r>
    </w:p>
    <w:p w:rsidR="00C306DA" w:rsidRDefault="00C306DA" w:rsidP="001F290A">
      <w:pPr>
        <w:spacing w:after="0" w:line="240" w:lineRule="auto"/>
        <w:contextualSpacing/>
        <w:rPr>
          <w:rFonts w:eastAsia="Cambria" w:cstheme="minorHAnsi"/>
          <w:b/>
          <w:smallCaps/>
          <w:noProof/>
          <w:sz w:val="36"/>
          <w:szCs w:val="40"/>
          <w:lang w:eastAsia="en-AU"/>
        </w:rPr>
      </w:pPr>
    </w:p>
    <w:p w:rsidR="006A3804" w:rsidRPr="00C306DA" w:rsidRDefault="00252B63" w:rsidP="00C306DA">
      <w:pPr>
        <w:pStyle w:val="Title"/>
        <w:rPr>
          <w:rFonts w:eastAsia="Cambria"/>
          <w:b/>
          <w:noProof/>
          <w:color w:val="00B050"/>
          <w:lang w:eastAsia="en-AU"/>
        </w:rPr>
      </w:pPr>
      <w:r w:rsidRPr="00EF0AE7">
        <w:rPr>
          <w:rFonts w:eastAsia="Cambria"/>
          <w:b/>
          <w:noProof/>
          <w:color w:val="00B050"/>
          <w:lang w:eastAsia="en-AU"/>
        </w:rPr>
        <w:t>Section 1</w:t>
      </w:r>
      <w:r w:rsidR="005C626E" w:rsidRPr="00EF0AE7">
        <w:rPr>
          <w:rFonts w:eastAsia="Cambria"/>
          <w:b/>
          <w:noProof/>
          <w:color w:val="00B050"/>
          <w:lang w:eastAsia="en-AU"/>
        </w:rPr>
        <w:t>: Governance &amp; Strategy</w:t>
      </w:r>
      <w:r w:rsidR="002D54AA" w:rsidRPr="00EF0AE7">
        <w:rPr>
          <w:rFonts w:eastAsia="Cambria"/>
          <w:b/>
          <w:noProof/>
          <w:color w:val="00B050"/>
          <w:lang w:eastAsia="en-AU"/>
        </w:rPr>
        <w:t xml:space="preserve"> </w:t>
      </w:r>
      <w:r w:rsidR="006A3804" w:rsidRPr="00EF0AE7">
        <w:rPr>
          <w:rFonts w:eastAsia="Cambria"/>
          <w:b/>
          <w:noProof/>
          <w:color w:val="00B050"/>
          <w:lang w:eastAsia="en-AU"/>
        </w:rPr>
        <w:t xml:space="preserve"> </w:t>
      </w:r>
    </w:p>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9D71C1" w:rsidTr="00274474">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274474" w:rsidRPr="009D71C1" w:rsidRDefault="00274474" w:rsidP="005C626E">
            <w:pPr>
              <w:numPr>
                <w:ilvl w:val="0"/>
                <w:numId w:val="1"/>
              </w:numPr>
              <w:ind w:left="357" w:hanging="357"/>
              <w:contextualSpacing/>
              <w:rPr>
                <w:rFonts w:cstheme="minorHAnsi"/>
                <w:b/>
                <w:caps/>
                <w:color w:val="FFFFFF" w:themeColor="background1"/>
                <w:sz w:val="20"/>
              </w:rPr>
            </w:pPr>
            <w:r w:rsidRPr="009D71C1">
              <w:rPr>
                <w:rFonts w:cstheme="minorHAnsi"/>
                <w:b/>
                <w:color w:val="FFFFFF" w:themeColor="background1"/>
                <w:sz w:val="20"/>
              </w:rPr>
              <w:t>Strategic Commitment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274474" w:rsidRPr="009D71C1" w:rsidRDefault="00274474" w:rsidP="00274474">
            <w:pPr>
              <w:ind w:left="357"/>
              <w:contextualSpacing/>
              <w:jc w:val="right"/>
              <w:rPr>
                <w:rFonts w:cstheme="minorHAnsi"/>
                <w:b/>
                <w:color w:val="FFFFFF" w:themeColor="background1"/>
                <w:sz w:val="20"/>
              </w:rPr>
            </w:pPr>
            <w:r w:rsidRPr="009D71C1">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92D050"/>
            <w:vAlign w:val="center"/>
          </w:tcPr>
          <w:p w:rsidR="00274474" w:rsidRPr="009D71C1" w:rsidRDefault="00274474" w:rsidP="00274474">
            <w:pPr>
              <w:contextualSpacing/>
              <w:jc w:val="right"/>
              <w:rPr>
                <w:rFonts w:cstheme="minorHAnsi"/>
                <w:b/>
                <w:color w:val="FFFFFF" w:themeColor="background1"/>
                <w:sz w:val="20"/>
              </w:rPr>
            </w:pPr>
            <w:r w:rsidRPr="009D71C1">
              <w:rPr>
                <w:rFonts w:cstheme="minorHAnsi"/>
                <w:b/>
                <w:caps/>
                <w:color w:val="FFFFFF" w:themeColor="background1"/>
                <w:sz w:val="20"/>
              </w:rPr>
              <w:t>Foundation</w:t>
            </w:r>
          </w:p>
        </w:tc>
      </w:tr>
      <w:tr w:rsidR="00D63AC9" w:rsidRPr="00F946C1" w:rsidTr="00274474">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D63AC9" w:rsidRDefault="00D63AC9" w:rsidP="00274474">
            <w:pPr>
              <w:contextualSpacing/>
              <w:rPr>
                <w:rFonts w:cstheme="minorHAnsi"/>
                <w:b/>
                <w:sz w:val="20"/>
              </w:rPr>
            </w:pPr>
            <w:r w:rsidRPr="00F946C1">
              <w:rPr>
                <w:rFonts w:cstheme="minorHAnsi"/>
                <w:b/>
                <w:sz w:val="20"/>
              </w:rPr>
              <w:t>LGBTIQ inclusion has been documented within a form of formal governance (e.g. Strategic Plan, Inclusion Strategy), and has clearly articulated goals/plans/action items and accountability associated with it.</w:t>
            </w:r>
          </w:p>
          <w:p w:rsidR="00274474" w:rsidRPr="00F946C1" w:rsidRDefault="00274474" w:rsidP="00274474">
            <w:pPr>
              <w:contextualSpacing/>
              <w:rPr>
                <w:rFonts w:cstheme="minorHAnsi"/>
                <w:b/>
                <w:sz w:val="20"/>
              </w:rPr>
            </w:pPr>
          </w:p>
          <w:p w:rsidR="00D63AC9" w:rsidRPr="00F946C1" w:rsidRDefault="00D63AC9" w:rsidP="00274474">
            <w:pPr>
              <w:contextualSpacing/>
              <w:rPr>
                <w:rFonts w:cstheme="minorHAnsi"/>
                <w:i/>
                <w:sz w:val="20"/>
              </w:rPr>
            </w:pPr>
            <w:r w:rsidRPr="00274474">
              <w:rPr>
                <w:rFonts w:cstheme="minorHAnsi"/>
                <w:i/>
                <w:color w:val="7F7F7F" w:themeColor="text1" w:themeTint="80"/>
                <w:sz w:val="20"/>
              </w:rPr>
              <w:t xml:space="preserve">Please provide a copy of the document that supports this question, with a clear reference to the section/s of the document that are relevant.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D63AC9" w:rsidRPr="00D63AC9" w:rsidRDefault="00D63AC9" w:rsidP="00274474">
            <w:pPr>
              <w:contextualSpacing/>
              <w:rPr>
                <w:rFonts w:cstheme="minorHAnsi"/>
                <w:sz w:val="20"/>
              </w:rPr>
            </w:pPr>
            <w:r w:rsidRPr="00D63AC9">
              <w:rPr>
                <w:rFonts w:cstheme="minorHAnsi"/>
                <w:b/>
                <w:bCs/>
                <w:sz w:val="20"/>
              </w:rPr>
              <w:t>1 Point</w:t>
            </w:r>
            <w:r w:rsidRPr="00D63AC9">
              <w:rPr>
                <w:rFonts w:cstheme="minorHAnsi"/>
                <w:sz w:val="20"/>
              </w:rPr>
              <w:t xml:space="preserve"> = A copy of the document that identifies LGBTIQ+ inclusion as a specific targeted area.</w:t>
            </w:r>
            <w:r w:rsidRPr="00D63AC9">
              <w:rPr>
                <w:rFonts w:cstheme="minorHAnsi"/>
                <w:sz w:val="20"/>
              </w:rPr>
              <w:br/>
            </w:r>
            <w:r w:rsidRPr="00D63AC9">
              <w:rPr>
                <w:rFonts w:cstheme="minorHAnsi"/>
                <w:i/>
                <w:sz w:val="20"/>
              </w:rPr>
              <w:t>Plus</w:t>
            </w:r>
            <w:r w:rsidRPr="00D63AC9">
              <w:rPr>
                <w:rFonts w:cstheme="minorHAnsi"/>
                <w:sz w:val="20"/>
              </w:rPr>
              <w:br/>
            </w:r>
            <w:r w:rsidRPr="00D63AC9">
              <w:rPr>
                <w:rFonts w:cstheme="minorHAnsi"/>
                <w:b/>
                <w:bCs/>
                <w:sz w:val="20"/>
              </w:rPr>
              <w:t>1 Point</w:t>
            </w:r>
            <w:r w:rsidRPr="00D63AC9">
              <w:rPr>
                <w:rFonts w:cstheme="minorHAnsi"/>
                <w:bCs/>
                <w:sz w:val="20"/>
              </w:rPr>
              <w:t xml:space="preserve"> </w:t>
            </w:r>
            <w:r>
              <w:rPr>
                <w:rFonts w:cstheme="minorHAnsi"/>
                <w:sz w:val="20"/>
              </w:rPr>
              <w:t xml:space="preserve">= </w:t>
            </w:r>
            <w:r w:rsidRPr="00D63AC9">
              <w:rPr>
                <w:rFonts w:cstheme="minorHAnsi"/>
                <w:sz w:val="20"/>
              </w:rPr>
              <w:t>for clearly articulated goals/plans/action items and related accountability.</w:t>
            </w:r>
          </w:p>
        </w:tc>
      </w:tr>
      <w:tr w:rsidR="00274474" w:rsidRPr="00F946C1" w:rsidTr="00274474">
        <w:trPr>
          <w:trHeight w:val="508"/>
        </w:trPr>
        <w:tc>
          <w:tcPr>
            <w:tcW w:w="14029" w:type="dxa"/>
            <w:gridSpan w:val="4"/>
            <w:tcBorders>
              <w:top w:val="single" w:sz="4" w:space="0" w:color="auto"/>
              <w:bottom w:val="single" w:sz="4" w:space="0" w:color="auto"/>
            </w:tcBorders>
            <w:vAlign w:val="center"/>
          </w:tcPr>
          <w:p w:rsidR="00274474" w:rsidRPr="00274474" w:rsidRDefault="00274474" w:rsidP="00274474">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274474" w:rsidRDefault="00274474"/>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9D71C1" w:rsidTr="00FB18C6">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274474" w:rsidRPr="009D71C1" w:rsidRDefault="00274474" w:rsidP="00274474">
            <w:pPr>
              <w:numPr>
                <w:ilvl w:val="0"/>
                <w:numId w:val="1"/>
              </w:numPr>
              <w:ind w:left="357" w:hanging="357"/>
              <w:contextualSpacing/>
              <w:rPr>
                <w:rFonts w:cstheme="minorHAnsi"/>
                <w:b/>
                <w:caps/>
                <w:color w:val="FFFFFF" w:themeColor="background1"/>
                <w:sz w:val="20"/>
              </w:rPr>
            </w:pPr>
            <w:r w:rsidRPr="009D71C1">
              <w:rPr>
                <w:rFonts w:cstheme="minorHAnsi"/>
                <w:b/>
                <w:color w:val="FFFFFF" w:themeColor="background1"/>
                <w:sz w:val="20"/>
              </w:rPr>
              <w:t>Strategic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274474" w:rsidRPr="009D71C1" w:rsidRDefault="00274474" w:rsidP="00274474">
            <w:pPr>
              <w:ind w:left="357"/>
              <w:contextualSpacing/>
              <w:jc w:val="right"/>
              <w:rPr>
                <w:rFonts w:cstheme="minorHAnsi"/>
                <w:b/>
                <w:color w:val="FFFFFF" w:themeColor="background1"/>
                <w:sz w:val="20"/>
              </w:rPr>
            </w:pPr>
            <w:r w:rsidRPr="009D71C1">
              <w:rPr>
                <w:rFonts w:cstheme="minorHAnsi"/>
                <w:b/>
                <w:color w:val="FFFFFF" w:themeColor="background1"/>
                <w:sz w:val="20"/>
              </w:rPr>
              <w:t>1 point</w:t>
            </w:r>
          </w:p>
        </w:tc>
        <w:tc>
          <w:tcPr>
            <w:tcW w:w="1985" w:type="dxa"/>
            <w:tcBorders>
              <w:top w:val="single" w:sz="4" w:space="0" w:color="auto"/>
              <w:left w:val="nil"/>
              <w:bottom w:val="single" w:sz="4" w:space="0" w:color="auto"/>
              <w:right w:val="single" w:sz="4" w:space="0" w:color="auto"/>
            </w:tcBorders>
            <w:shd w:val="clear" w:color="auto" w:fill="92D050"/>
            <w:vAlign w:val="center"/>
          </w:tcPr>
          <w:p w:rsidR="00274474" w:rsidRPr="009D71C1" w:rsidRDefault="00274474" w:rsidP="00274474">
            <w:pPr>
              <w:contextualSpacing/>
              <w:jc w:val="right"/>
              <w:rPr>
                <w:rFonts w:cstheme="minorHAnsi"/>
                <w:b/>
                <w:color w:val="FFFFFF" w:themeColor="background1"/>
                <w:sz w:val="20"/>
              </w:rPr>
            </w:pPr>
            <w:r w:rsidRPr="009D71C1">
              <w:rPr>
                <w:rFonts w:cstheme="minorHAnsi"/>
                <w:b/>
                <w:caps/>
                <w:color w:val="FFFFFF" w:themeColor="background1"/>
                <w:sz w:val="20"/>
              </w:rPr>
              <w:t>Foundation</w:t>
            </w:r>
          </w:p>
        </w:tc>
      </w:tr>
      <w:tr w:rsidR="00274474" w:rsidRPr="00F946C1" w:rsidTr="00274474">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274474" w:rsidRPr="00F946C1" w:rsidRDefault="00274474" w:rsidP="00274474">
            <w:pPr>
              <w:contextualSpacing/>
              <w:rPr>
                <w:rFonts w:cstheme="minorHAnsi"/>
                <w:b/>
                <w:sz w:val="20"/>
              </w:rPr>
            </w:pPr>
            <w:r w:rsidRPr="00F946C1">
              <w:rPr>
                <w:rFonts w:cstheme="minorHAnsi"/>
                <w:b/>
                <w:sz w:val="20"/>
              </w:rPr>
              <w:t>Our documented LGBTIQ inclusion strategy (as evidenced in Q1) has been communicated to our staff/volunteers/members within the calendar year.</w:t>
            </w:r>
          </w:p>
          <w:p w:rsidR="00274474" w:rsidRPr="00F946C1" w:rsidRDefault="00274474" w:rsidP="00274474">
            <w:pPr>
              <w:contextualSpacing/>
              <w:rPr>
                <w:rFonts w:cstheme="minorHAnsi"/>
                <w:b/>
                <w:sz w:val="20"/>
              </w:rPr>
            </w:pPr>
          </w:p>
          <w:p w:rsidR="00274474" w:rsidRPr="00274474" w:rsidRDefault="00274474" w:rsidP="00274474">
            <w:pPr>
              <w:contextualSpacing/>
              <w:rPr>
                <w:rFonts w:cstheme="minorHAnsi"/>
                <w:i/>
                <w:color w:val="7F7F7F" w:themeColor="text1" w:themeTint="80"/>
                <w:sz w:val="20"/>
              </w:rPr>
            </w:pPr>
            <w:r w:rsidRPr="00274474">
              <w:rPr>
                <w:rFonts w:cstheme="minorHAnsi"/>
                <w:i/>
                <w:color w:val="7F7F7F" w:themeColor="text1" w:themeTint="80"/>
                <w:sz w:val="20"/>
              </w:rPr>
              <w:t xml:space="preserve">Please provide a copy of </w:t>
            </w:r>
            <w:hyperlink r:id="rId10" w:history="1">
              <w:r w:rsidRPr="00274474">
                <w:rPr>
                  <w:rStyle w:val="Hyperlink"/>
                  <w:rFonts w:cstheme="minorHAnsi"/>
                  <w:bCs/>
                  <w:i/>
                  <w:sz w:val="20"/>
                  <w14:textFill>
                    <w14:solidFill>
                      <w14:srgbClr w14:val="0000FF">
                        <w14:lumMod w14:val="50000"/>
                        <w14:lumOff w14:val="50000"/>
                      </w14:srgbClr>
                    </w14:solidFill>
                  </w14:textFill>
                </w:rPr>
                <w:t>push communication</w:t>
              </w:r>
            </w:hyperlink>
            <w:r w:rsidRPr="00274474">
              <w:rPr>
                <w:rFonts w:cstheme="minorHAnsi"/>
                <w:i/>
                <w:color w:val="7F7F7F" w:themeColor="text1" w:themeTint="80"/>
                <w:sz w:val="20"/>
              </w:rPr>
              <w:t xml:space="preserve"> that 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274474" w:rsidRPr="00D63AC9" w:rsidRDefault="00274474" w:rsidP="00274474">
            <w:pPr>
              <w:tabs>
                <w:tab w:val="left" w:pos="1185"/>
              </w:tabs>
              <w:contextualSpacing/>
              <w:rPr>
                <w:rFonts w:cstheme="minorHAnsi"/>
                <w:sz w:val="20"/>
              </w:rPr>
            </w:pPr>
            <w:r w:rsidRPr="00D63AC9">
              <w:rPr>
                <w:rFonts w:cstheme="minorHAnsi"/>
                <w:b/>
                <w:bCs/>
                <w:sz w:val="20"/>
              </w:rPr>
              <w:t>1 Point</w:t>
            </w:r>
            <w:r w:rsidRPr="00D63AC9">
              <w:rPr>
                <w:rFonts w:cstheme="minorHAnsi"/>
                <w:sz w:val="20"/>
              </w:rPr>
              <w:t xml:space="preserve"> = A copy of at least one form of </w:t>
            </w:r>
            <w:hyperlink r:id="rId11" w:history="1">
              <w:r w:rsidRPr="00D44E95">
                <w:rPr>
                  <w:rStyle w:val="Hyperlink"/>
                  <w:rFonts w:cstheme="minorHAnsi"/>
                  <w:bCs/>
                  <w:sz w:val="20"/>
                </w:rPr>
                <w:t>push communication</w:t>
              </w:r>
            </w:hyperlink>
            <w:r w:rsidRPr="00D63AC9">
              <w:rPr>
                <w:rFonts w:cstheme="minorHAnsi"/>
                <w:sz w:val="20"/>
              </w:rPr>
              <w:t xml:space="preserve"> promoting the relevant document within the calendar year. </w:t>
            </w:r>
          </w:p>
        </w:tc>
      </w:tr>
      <w:tr w:rsidR="00274474" w:rsidRPr="00F946C1" w:rsidTr="00FB18C6">
        <w:trPr>
          <w:trHeight w:val="508"/>
        </w:trPr>
        <w:tc>
          <w:tcPr>
            <w:tcW w:w="14029" w:type="dxa"/>
            <w:gridSpan w:val="4"/>
            <w:tcBorders>
              <w:top w:val="single" w:sz="4" w:space="0" w:color="auto"/>
              <w:bottom w:val="single" w:sz="4" w:space="0" w:color="auto"/>
            </w:tcBorders>
            <w:vAlign w:val="center"/>
          </w:tcPr>
          <w:p w:rsidR="00274474" w:rsidRPr="00274474" w:rsidRDefault="00274474" w:rsidP="00FB18C6">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274474" w:rsidRDefault="00274474"/>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9D71C1" w:rsidTr="00E3015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274474" w:rsidRPr="009D71C1" w:rsidRDefault="00274474" w:rsidP="00FB18C6">
            <w:pPr>
              <w:numPr>
                <w:ilvl w:val="0"/>
                <w:numId w:val="1"/>
              </w:numPr>
              <w:ind w:left="357" w:hanging="357"/>
              <w:contextualSpacing/>
              <w:rPr>
                <w:rFonts w:cstheme="minorHAnsi"/>
                <w:b/>
                <w:caps/>
                <w:color w:val="FFFFFF" w:themeColor="background1"/>
                <w:sz w:val="20"/>
              </w:rPr>
            </w:pPr>
            <w:r w:rsidRPr="009D71C1">
              <w:rPr>
                <w:rFonts w:cstheme="minorHAnsi"/>
                <w:b/>
                <w:color w:val="FFFFFF" w:themeColor="background1"/>
                <w:sz w:val="20"/>
              </w:rPr>
              <w:t>Reporting</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274474" w:rsidRPr="009D71C1" w:rsidRDefault="00E30159" w:rsidP="00FB18C6">
            <w:pPr>
              <w:ind w:left="357"/>
              <w:contextualSpacing/>
              <w:jc w:val="right"/>
              <w:rPr>
                <w:rFonts w:cstheme="minorHAnsi"/>
                <w:b/>
                <w:color w:val="FFFFFF" w:themeColor="background1"/>
                <w:sz w:val="20"/>
              </w:rPr>
            </w:pPr>
            <w:r>
              <w:rPr>
                <w:rFonts w:cstheme="minorHAnsi"/>
                <w:b/>
                <w:color w:val="FFFFFF" w:themeColor="background1"/>
                <w:sz w:val="20"/>
              </w:rPr>
              <w:t>2</w:t>
            </w:r>
            <w:r w:rsidR="00274474" w:rsidRPr="009D71C1">
              <w:rPr>
                <w:rFonts w:cstheme="minorHAnsi"/>
                <w:b/>
                <w:color w:val="FFFFFF" w:themeColor="background1"/>
                <w:sz w:val="20"/>
              </w:rPr>
              <w:t xml:space="preserve"> point</w:t>
            </w:r>
            <w:r>
              <w:rPr>
                <w:rFonts w:cstheme="minorHAnsi"/>
                <w:b/>
                <w:color w:val="FFFFFF" w:themeColor="background1"/>
                <w:sz w:val="20"/>
              </w:rPr>
              <w:t>s</w:t>
            </w:r>
          </w:p>
        </w:tc>
        <w:tc>
          <w:tcPr>
            <w:tcW w:w="1985" w:type="dxa"/>
            <w:tcBorders>
              <w:top w:val="single" w:sz="4" w:space="0" w:color="auto"/>
              <w:left w:val="nil"/>
              <w:bottom w:val="single" w:sz="4" w:space="0" w:color="auto"/>
              <w:right w:val="single" w:sz="4" w:space="0" w:color="auto"/>
            </w:tcBorders>
            <w:shd w:val="clear" w:color="auto" w:fill="FFC000"/>
            <w:vAlign w:val="center"/>
          </w:tcPr>
          <w:p w:rsidR="00274474" w:rsidRPr="009D71C1" w:rsidRDefault="00E30159" w:rsidP="00FB18C6">
            <w:pPr>
              <w:contextualSpacing/>
              <w:jc w:val="right"/>
              <w:rPr>
                <w:rFonts w:cstheme="minorHAnsi"/>
                <w:b/>
                <w:color w:val="FFFFFF" w:themeColor="background1"/>
                <w:sz w:val="20"/>
              </w:rPr>
            </w:pPr>
            <w:r>
              <w:rPr>
                <w:rFonts w:cstheme="minorHAnsi"/>
                <w:b/>
                <w:caps/>
                <w:color w:val="FFFFFF" w:themeColor="background1"/>
                <w:sz w:val="20"/>
              </w:rPr>
              <w:t>INTERMEDIATE</w:t>
            </w:r>
          </w:p>
        </w:tc>
      </w:tr>
      <w:tr w:rsidR="00274474" w:rsidRPr="00F946C1" w:rsidTr="00FB18C6">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274474" w:rsidRPr="00F946C1" w:rsidRDefault="00274474" w:rsidP="00274474">
            <w:pPr>
              <w:contextualSpacing/>
              <w:rPr>
                <w:rFonts w:cstheme="minorHAnsi"/>
                <w:b/>
                <w:sz w:val="20"/>
              </w:rPr>
            </w:pPr>
            <w:r w:rsidRPr="00F946C1">
              <w:rPr>
                <w:rFonts w:cstheme="minorHAnsi"/>
                <w:b/>
                <w:sz w:val="20"/>
              </w:rPr>
              <w:t>We report on the progress of our LGBTIQ inclusion strategy (as set out in Q1).</w:t>
            </w:r>
          </w:p>
          <w:p w:rsidR="00274474" w:rsidRPr="00F946C1" w:rsidRDefault="00274474" w:rsidP="00FB18C6">
            <w:pPr>
              <w:contextualSpacing/>
              <w:rPr>
                <w:rFonts w:cstheme="minorHAnsi"/>
                <w:b/>
                <w:sz w:val="20"/>
              </w:rPr>
            </w:pPr>
          </w:p>
          <w:p w:rsidR="00274474" w:rsidRPr="00274474" w:rsidRDefault="00274474" w:rsidP="00FB18C6">
            <w:pPr>
              <w:contextualSpacing/>
              <w:rPr>
                <w:rFonts w:cstheme="minorHAnsi"/>
                <w:i/>
                <w:color w:val="7F7F7F" w:themeColor="text1" w:themeTint="80"/>
                <w:sz w:val="20"/>
              </w:rPr>
            </w:pPr>
            <w:r w:rsidRPr="00274474">
              <w:rPr>
                <w:rFonts w:cstheme="minorHAnsi"/>
                <w:i/>
                <w:color w:val="7F7F7F" w:themeColor="text1" w:themeTint="80"/>
                <w:sz w:val="20"/>
              </w:rPr>
              <w:t>Please provide a copy of such report that supports your answer. Example: reports can be internally and/or publically.</w:t>
            </w:r>
          </w:p>
        </w:tc>
        <w:tc>
          <w:tcPr>
            <w:tcW w:w="4395" w:type="dxa"/>
            <w:gridSpan w:val="2"/>
            <w:tcBorders>
              <w:top w:val="single" w:sz="4" w:space="0" w:color="auto"/>
              <w:bottom w:val="single" w:sz="4" w:space="0" w:color="auto"/>
            </w:tcBorders>
            <w:shd w:val="clear" w:color="auto" w:fill="F2F2F2" w:themeFill="background1" w:themeFillShade="F2"/>
            <w:vAlign w:val="center"/>
          </w:tcPr>
          <w:p w:rsidR="00274474" w:rsidRPr="00274474" w:rsidRDefault="00274474" w:rsidP="00FB18C6">
            <w:pPr>
              <w:tabs>
                <w:tab w:val="left" w:pos="1185"/>
              </w:tabs>
              <w:contextualSpacing/>
              <w:rPr>
                <w:rFonts w:cstheme="minorHAnsi"/>
                <w:b/>
                <w:bCs/>
                <w:sz w:val="20"/>
              </w:rPr>
            </w:pPr>
            <w:r w:rsidRPr="00274474">
              <w:rPr>
                <w:rFonts w:cstheme="minorHAnsi"/>
                <w:b/>
                <w:bCs/>
                <w:sz w:val="20"/>
              </w:rPr>
              <w:t>2 Points</w:t>
            </w:r>
            <w:r w:rsidRPr="00274474">
              <w:rPr>
                <w:rFonts w:cstheme="minorHAnsi"/>
                <w:bCs/>
                <w:sz w:val="20"/>
              </w:rPr>
              <w:t xml:space="preserve"> = A copy of at least one report which includes progress/completion data of items within the LGBTIQ+ strategy, within the calendar year. </w:t>
            </w:r>
          </w:p>
        </w:tc>
      </w:tr>
      <w:tr w:rsidR="00274474" w:rsidRPr="00F946C1" w:rsidTr="00FB18C6">
        <w:trPr>
          <w:trHeight w:val="508"/>
        </w:trPr>
        <w:tc>
          <w:tcPr>
            <w:tcW w:w="14029" w:type="dxa"/>
            <w:gridSpan w:val="4"/>
            <w:tcBorders>
              <w:top w:val="single" w:sz="4" w:space="0" w:color="auto"/>
              <w:bottom w:val="single" w:sz="4" w:space="0" w:color="auto"/>
            </w:tcBorders>
            <w:vAlign w:val="center"/>
          </w:tcPr>
          <w:p w:rsidR="00274474" w:rsidRPr="00274474" w:rsidRDefault="00274474" w:rsidP="00FB18C6">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274474" w:rsidRDefault="00274474"/>
    <w:tbl>
      <w:tblPr>
        <w:tblStyle w:val="TableGrid1"/>
        <w:tblW w:w="14029" w:type="dxa"/>
        <w:tblLayout w:type="fixed"/>
        <w:tblLook w:val="04A0" w:firstRow="1" w:lastRow="0" w:firstColumn="1" w:lastColumn="0" w:noHBand="0" w:noVBand="1"/>
      </w:tblPr>
      <w:tblGrid>
        <w:gridCol w:w="6421"/>
        <w:gridCol w:w="3213"/>
        <w:gridCol w:w="2410"/>
        <w:gridCol w:w="1985"/>
      </w:tblGrid>
      <w:tr w:rsidR="00FB18C6" w:rsidRPr="009D71C1" w:rsidTr="00FB18C6">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FB18C6" w:rsidRPr="009D71C1" w:rsidRDefault="00FB18C6" w:rsidP="00FB18C6">
            <w:pPr>
              <w:numPr>
                <w:ilvl w:val="0"/>
                <w:numId w:val="1"/>
              </w:numPr>
              <w:ind w:left="357" w:hanging="357"/>
              <w:contextualSpacing/>
              <w:rPr>
                <w:rFonts w:cstheme="minorHAnsi"/>
                <w:b/>
                <w:caps/>
                <w:color w:val="FFFFFF" w:themeColor="background1"/>
                <w:sz w:val="20"/>
              </w:rPr>
            </w:pPr>
            <w:r w:rsidRPr="00BC3F51">
              <w:rPr>
                <w:rFonts w:cstheme="minorHAnsi"/>
                <w:b/>
                <w:noProof/>
                <w:color w:val="FFFFFF" w:themeColor="background1"/>
                <w:sz w:val="20"/>
                <w:lang w:eastAsia="en-AU"/>
              </w:rPr>
              <w:t>Accountability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FB18C6" w:rsidRPr="00BC3F51" w:rsidRDefault="00FB18C6" w:rsidP="00FB18C6">
            <w:pPr>
              <w:contextualSpacing/>
              <w:jc w:val="right"/>
              <w:rPr>
                <w:rFonts w:cstheme="minorHAnsi"/>
                <w:b/>
                <w:color w:val="FFFFFF" w:themeColor="background1"/>
                <w:sz w:val="20"/>
              </w:rPr>
            </w:pPr>
            <w:r w:rsidRPr="00BC3F51">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0000"/>
          </w:tcPr>
          <w:p w:rsidR="00FB18C6" w:rsidRPr="00BC3F51" w:rsidRDefault="00FB18C6" w:rsidP="00FB18C6">
            <w:pPr>
              <w:contextualSpacing/>
              <w:jc w:val="right"/>
              <w:rPr>
                <w:rFonts w:cstheme="minorHAnsi"/>
                <w:b/>
                <w:color w:val="FFFFFF" w:themeColor="background1"/>
                <w:sz w:val="20"/>
              </w:rPr>
            </w:pPr>
            <w:r w:rsidRPr="00BC3F51">
              <w:rPr>
                <w:rFonts w:cstheme="minorHAnsi"/>
                <w:b/>
                <w:caps/>
                <w:noProof/>
                <w:color w:val="FFFFFF" w:themeColor="background1"/>
                <w:sz w:val="20"/>
                <w:lang w:eastAsia="en-AU"/>
              </w:rPr>
              <w:t>ADvanced</w:t>
            </w:r>
          </w:p>
        </w:tc>
      </w:tr>
      <w:tr w:rsidR="00FB18C6" w:rsidRPr="00F946C1" w:rsidTr="00FB18C6">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FB18C6" w:rsidRPr="00F946C1" w:rsidRDefault="00FB18C6" w:rsidP="00FB18C6">
            <w:pPr>
              <w:contextualSpacing/>
              <w:rPr>
                <w:rFonts w:cstheme="minorHAnsi"/>
                <w:b/>
                <w:sz w:val="20"/>
              </w:rPr>
            </w:pPr>
            <w:r w:rsidRPr="00F946C1">
              <w:rPr>
                <w:rFonts w:cstheme="minorHAnsi"/>
                <w:b/>
                <w:sz w:val="20"/>
              </w:rPr>
              <w:lastRenderedPageBreak/>
              <w:t>We have an individual (official/staff/committee member) who has LGBTIQ inclusion as a specific part of their formal position description.</w:t>
            </w:r>
          </w:p>
          <w:p w:rsidR="00FB18C6" w:rsidRPr="00F946C1" w:rsidRDefault="00FB18C6" w:rsidP="00FB18C6">
            <w:pPr>
              <w:contextualSpacing/>
              <w:rPr>
                <w:rFonts w:cstheme="minorHAnsi"/>
                <w:b/>
                <w:sz w:val="20"/>
              </w:rPr>
            </w:pPr>
          </w:p>
          <w:p w:rsidR="00FB18C6" w:rsidRPr="00274474" w:rsidRDefault="00FB18C6" w:rsidP="00FB18C6">
            <w:pPr>
              <w:contextualSpacing/>
              <w:rPr>
                <w:rFonts w:cstheme="minorHAnsi"/>
                <w:i/>
                <w:color w:val="7F7F7F" w:themeColor="text1" w:themeTint="80"/>
                <w:sz w:val="20"/>
              </w:rPr>
            </w:pPr>
            <w:r w:rsidRPr="00FB18C6">
              <w:rPr>
                <w:rFonts w:cstheme="minorHAnsi"/>
                <w:i/>
                <w:color w:val="7F7F7F" w:themeColor="text1" w:themeTint="80"/>
                <w:sz w:val="20"/>
              </w:rPr>
              <w:t xml:space="preserve">Please provide a copy of such position description, referencing/highlighting the specific location of the component asked.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FB18C6" w:rsidRPr="001702C2" w:rsidRDefault="00FB18C6" w:rsidP="00FB18C6">
            <w:pPr>
              <w:tabs>
                <w:tab w:val="left" w:pos="1185"/>
              </w:tabs>
              <w:contextualSpacing/>
              <w:rPr>
                <w:rFonts w:cstheme="minorHAnsi"/>
                <w:bCs/>
                <w:sz w:val="20"/>
              </w:rPr>
            </w:pPr>
            <w:r w:rsidRPr="00FB18C6">
              <w:rPr>
                <w:rFonts w:cstheme="minorHAnsi"/>
                <w:b/>
                <w:bCs/>
                <w:sz w:val="20"/>
              </w:rPr>
              <w:t xml:space="preserve">1 Point </w:t>
            </w:r>
            <w:r w:rsidRPr="001702C2">
              <w:rPr>
                <w:rFonts w:cstheme="minorHAnsi"/>
                <w:bCs/>
                <w:sz w:val="20"/>
              </w:rPr>
              <w:t xml:space="preserve">= A copy of at least one position description which clearly articulates LGBTIQ+ inclusion as a component of that role. </w:t>
            </w:r>
          </w:p>
          <w:p w:rsidR="00FB18C6" w:rsidRPr="001702C2" w:rsidRDefault="00FB18C6" w:rsidP="00FB18C6">
            <w:pPr>
              <w:tabs>
                <w:tab w:val="left" w:pos="1185"/>
              </w:tabs>
              <w:contextualSpacing/>
              <w:rPr>
                <w:rFonts w:cstheme="minorHAnsi"/>
                <w:bCs/>
                <w:sz w:val="20"/>
              </w:rPr>
            </w:pPr>
          </w:p>
          <w:p w:rsidR="00FB18C6" w:rsidRPr="001702C2" w:rsidRDefault="00FB18C6" w:rsidP="00FB18C6">
            <w:pPr>
              <w:tabs>
                <w:tab w:val="left" w:pos="1185"/>
              </w:tabs>
              <w:contextualSpacing/>
              <w:rPr>
                <w:rFonts w:cstheme="minorHAnsi"/>
                <w:bCs/>
                <w:i/>
                <w:sz w:val="20"/>
              </w:rPr>
            </w:pPr>
            <w:r w:rsidRPr="001702C2">
              <w:rPr>
                <w:rFonts w:cstheme="minorHAnsi"/>
                <w:bCs/>
                <w:i/>
                <w:sz w:val="20"/>
              </w:rPr>
              <w:t>Plus</w:t>
            </w:r>
          </w:p>
          <w:p w:rsidR="00FB18C6" w:rsidRPr="001702C2" w:rsidRDefault="00FB18C6" w:rsidP="00FB18C6">
            <w:pPr>
              <w:tabs>
                <w:tab w:val="left" w:pos="1185"/>
              </w:tabs>
              <w:contextualSpacing/>
              <w:rPr>
                <w:rFonts w:cstheme="minorHAnsi"/>
                <w:bCs/>
                <w:sz w:val="20"/>
              </w:rPr>
            </w:pPr>
          </w:p>
          <w:p w:rsidR="00FB18C6" w:rsidRPr="00274474" w:rsidRDefault="00FB18C6" w:rsidP="00FB18C6">
            <w:pPr>
              <w:tabs>
                <w:tab w:val="left" w:pos="1185"/>
              </w:tabs>
              <w:contextualSpacing/>
              <w:rPr>
                <w:rFonts w:cstheme="minorHAnsi"/>
                <w:b/>
                <w:bCs/>
                <w:sz w:val="20"/>
              </w:rPr>
            </w:pPr>
            <w:r w:rsidRPr="00FB18C6">
              <w:rPr>
                <w:rFonts w:cstheme="minorHAnsi"/>
                <w:b/>
                <w:bCs/>
                <w:sz w:val="20"/>
              </w:rPr>
              <w:t xml:space="preserve">1 Point </w:t>
            </w:r>
            <w:r w:rsidRPr="001702C2">
              <w:rPr>
                <w:rFonts w:cstheme="minorHAnsi"/>
                <w:bCs/>
                <w:sz w:val="20"/>
              </w:rPr>
              <w:t>= for an additional position description which clearly articulates LGBTIQ+ inclusion as a component of that additional role.</w:t>
            </w:r>
          </w:p>
        </w:tc>
      </w:tr>
      <w:tr w:rsidR="00FB18C6" w:rsidRPr="00F946C1" w:rsidTr="00FB18C6">
        <w:trPr>
          <w:trHeight w:val="508"/>
        </w:trPr>
        <w:tc>
          <w:tcPr>
            <w:tcW w:w="14029" w:type="dxa"/>
            <w:gridSpan w:val="4"/>
            <w:tcBorders>
              <w:top w:val="single" w:sz="4" w:space="0" w:color="auto"/>
              <w:bottom w:val="single" w:sz="4" w:space="0" w:color="auto"/>
            </w:tcBorders>
            <w:vAlign w:val="center"/>
          </w:tcPr>
          <w:p w:rsidR="00FB18C6" w:rsidRPr="00274474" w:rsidRDefault="00FB18C6" w:rsidP="00FB18C6">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274474" w:rsidRDefault="00274474"/>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9D71C1"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1702C2" w:rsidRPr="009D71C1" w:rsidRDefault="001702C2" w:rsidP="001702C2">
            <w:pPr>
              <w:numPr>
                <w:ilvl w:val="0"/>
                <w:numId w:val="1"/>
              </w:numPr>
              <w:contextualSpacing/>
              <w:rPr>
                <w:rFonts w:cstheme="minorHAnsi"/>
                <w:b/>
                <w:caps/>
                <w:color w:val="FFFFFF" w:themeColor="background1"/>
                <w:sz w:val="20"/>
              </w:rPr>
            </w:pPr>
            <w:r w:rsidRPr="001702C2">
              <w:rPr>
                <w:rFonts w:cstheme="minorHAnsi"/>
                <w:b/>
                <w:noProof/>
                <w:color w:val="FFFFFF" w:themeColor="background1"/>
                <w:sz w:val="20"/>
                <w:lang w:eastAsia="en-AU"/>
              </w:rPr>
              <w:t>Inclusion Support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1702C2" w:rsidRPr="00BC3F51" w:rsidRDefault="001702C2" w:rsidP="00082CE0">
            <w:pPr>
              <w:contextualSpacing/>
              <w:jc w:val="right"/>
              <w:rPr>
                <w:rFonts w:cstheme="minorHAnsi"/>
                <w:b/>
                <w:color w:val="FFFFFF" w:themeColor="background1"/>
                <w:sz w:val="20"/>
              </w:rPr>
            </w:pPr>
            <w:r w:rsidRPr="00BC3F51">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0000"/>
          </w:tcPr>
          <w:p w:rsidR="001702C2" w:rsidRPr="00BC3F51" w:rsidRDefault="001702C2" w:rsidP="00082CE0">
            <w:pPr>
              <w:contextualSpacing/>
              <w:jc w:val="right"/>
              <w:rPr>
                <w:rFonts w:cstheme="minorHAnsi"/>
                <w:b/>
                <w:color w:val="FFFFFF" w:themeColor="background1"/>
                <w:sz w:val="20"/>
              </w:rPr>
            </w:pPr>
            <w:r w:rsidRPr="00BC3F51">
              <w:rPr>
                <w:rFonts w:cstheme="minorHAnsi"/>
                <w:b/>
                <w:caps/>
                <w:noProof/>
                <w:color w:val="FFFFFF" w:themeColor="background1"/>
                <w:sz w:val="20"/>
                <w:lang w:eastAsia="en-AU"/>
              </w:rPr>
              <w:t>ADvanced</w:t>
            </w:r>
          </w:p>
        </w:tc>
      </w:tr>
      <w:tr w:rsidR="001702C2"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1702C2" w:rsidRDefault="001702C2" w:rsidP="00082CE0">
            <w:pPr>
              <w:contextualSpacing/>
              <w:rPr>
                <w:rFonts w:cstheme="minorHAnsi"/>
                <w:b/>
                <w:sz w:val="20"/>
              </w:rPr>
            </w:pPr>
            <w:r w:rsidRPr="001702C2">
              <w:rPr>
                <w:rFonts w:cstheme="minorHAnsi"/>
                <w:b/>
                <w:sz w:val="20"/>
              </w:rPr>
              <w:t>We have access to an LGBTIQ subject matter expert to guide or provide advice on our LGBTIQ+ inclusion initiatives.</w:t>
            </w:r>
          </w:p>
          <w:p w:rsidR="001702C2" w:rsidRPr="00F946C1" w:rsidRDefault="001702C2" w:rsidP="00082CE0">
            <w:pPr>
              <w:contextualSpacing/>
              <w:rPr>
                <w:rFonts w:cstheme="minorHAnsi"/>
                <w:b/>
                <w:sz w:val="20"/>
              </w:rPr>
            </w:pPr>
          </w:p>
          <w:p w:rsidR="001702C2" w:rsidRPr="00274474" w:rsidRDefault="001702C2" w:rsidP="00082CE0">
            <w:pPr>
              <w:contextualSpacing/>
              <w:rPr>
                <w:rFonts w:cstheme="minorHAnsi"/>
                <w:i/>
                <w:color w:val="7F7F7F" w:themeColor="text1" w:themeTint="80"/>
                <w:sz w:val="20"/>
              </w:rPr>
            </w:pPr>
            <w:r w:rsidRPr="001702C2">
              <w:rPr>
                <w:rFonts w:cstheme="minorHAnsi"/>
                <w:i/>
                <w:color w:val="7F7F7F" w:themeColor="text1" w:themeTint="80"/>
                <w:sz w:val="20"/>
              </w:rPr>
              <w:t>Please provide a written statement/letter from the LGBTIQ subject matter expert/s confirming their support to your organisation during the calendar year. Note: A member of the LGBTIQ community is not sufficient on its own, and requires someone with experience within LGBTIQ inclusion work.</w:t>
            </w:r>
          </w:p>
        </w:tc>
        <w:tc>
          <w:tcPr>
            <w:tcW w:w="4395" w:type="dxa"/>
            <w:gridSpan w:val="2"/>
            <w:tcBorders>
              <w:top w:val="single" w:sz="4" w:space="0" w:color="auto"/>
              <w:bottom w:val="single" w:sz="4" w:space="0" w:color="auto"/>
            </w:tcBorders>
            <w:shd w:val="clear" w:color="auto" w:fill="F2F2F2" w:themeFill="background1" w:themeFillShade="F2"/>
            <w:vAlign w:val="center"/>
          </w:tcPr>
          <w:p w:rsidR="001702C2" w:rsidRPr="001702C2" w:rsidRDefault="001702C2" w:rsidP="001702C2">
            <w:pPr>
              <w:tabs>
                <w:tab w:val="left" w:pos="1185"/>
              </w:tabs>
              <w:contextualSpacing/>
              <w:rPr>
                <w:rFonts w:cstheme="minorHAnsi"/>
                <w:bCs/>
                <w:sz w:val="20"/>
              </w:rPr>
            </w:pPr>
            <w:r w:rsidRPr="001702C2">
              <w:rPr>
                <w:rFonts w:cstheme="minorHAnsi"/>
                <w:b/>
                <w:bCs/>
                <w:sz w:val="20"/>
              </w:rPr>
              <w:t xml:space="preserve">1 Point </w:t>
            </w:r>
            <w:r w:rsidRPr="001702C2">
              <w:rPr>
                <w:rFonts w:cstheme="minorHAnsi"/>
                <w:bCs/>
                <w:sz w:val="20"/>
              </w:rPr>
              <w:t>= For a statement/letter from a group/individual skilled in this topic, and can verify their engagement with the organisation.</w:t>
            </w:r>
          </w:p>
          <w:p w:rsidR="001702C2" w:rsidRPr="001702C2" w:rsidRDefault="001702C2" w:rsidP="001702C2">
            <w:pPr>
              <w:tabs>
                <w:tab w:val="left" w:pos="1185"/>
              </w:tabs>
              <w:contextualSpacing/>
              <w:rPr>
                <w:rFonts w:cstheme="minorHAnsi"/>
                <w:bCs/>
                <w:sz w:val="20"/>
              </w:rPr>
            </w:pPr>
          </w:p>
          <w:p w:rsidR="001702C2" w:rsidRPr="001702C2" w:rsidRDefault="001702C2" w:rsidP="001702C2">
            <w:pPr>
              <w:tabs>
                <w:tab w:val="left" w:pos="1185"/>
              </w:tabs>
              <w:contextualSpacing/>
              <w:rPr>
                <w:rFonts w:cstheme="minorHAnsi"/>
                <w:bCs/>
                <w:i/>
                <w:sz w:val="20"/>
              </w:rPr>
            </w:pPr>
            <w:r w:rsidRPr="001702C2">
              <w:rPr>
                <w:rFonts w:cstheme="minorHAnsi"/>
                <w:bCs/>
                <w:i/>
                <w:sz w:val="20"/>
              </w:rPr>
              <w:t>or</w:t>
            </w:r>
          </w:p>
          <w:p w:rsidR="001702C2" w:rsidRPr="001702C2" w:rsidRDefault="001702C2" w:rsidP="001702C2">
            <w:pPr>
              <w:tabs>
                <w:tab w:val="left" w:pos="1185"/>
              </w:tabs>
              <w:contextualSpacing/>
              <w:rPr>
                <w:rFonts w:cstheme="minorHAnsi"/>
                <w:b/>
                <w:bCs/>
                <w:sz w:val="20"/>
              </w:rPr>
            </w:pPr>
          </w:p>
          <w:p w:rsidR="001702C2" w:rsidRPr="00274474" w:rsidRDefault="001702C2" w:rsidP="001702C2">
            <w:pPr>
              <w:tabs>
                <w:tab w:val="left" w:pos="1185"/>
              </w:tabs>
              <w:contextualSpacing/>
              <w:rPr>
                <w:rFonts w:cstheme="minorHAnsi"/>
                <w:b/>
                <w:bCs/>
                <w:sz w:val="20"/>
              </w:rPr>
            </w:pPr>
            <w:r w:rsidRPr="001702C2">
              <w:rPr>
                <w:rFonts w:cstheme="minorHAnsi"/>
                <w:b/>
                <w:bCs/>
                <w:sz w:val="20"/>
              </w:rPr>
              <w:t xml:space="preserve">2 Points </w:t>
            </w:r>
            <w:r w:rsidRPr="001702C2">
              <w:rPr>
                <w:rFonts w:cstheme="minorHAnsi"/>
                <w:bCs/>
                <w:sz w:val="20"/>
              </w:rPr>
              <w:t>= For an organisation who was a Member of the Pride in Sport program during the</w:t>
            </w:r>
            <w:r w:rsidR="00D44E95">
              <w:rPr>
                <w:rFonts w:cstheme="minorHAnsi"/>
                <w:bCs/>
                <w:sz w:val="20"/>
              </w:rPr>
              <w:t xml:space="preserve"> assessed</w:t>
            </w:r>
            <w:r w:rsidRPr="001702C2">
              <w:rPr>
                <w:rFonts w:cstheme="minorHAnsi"/>
                <w:bCs/>
                <w:sz w:val="20"/>
              </w:rPr>
              <w:t xml:space="preserve"> calendar year.</w:t>
            </w:r>
          </w:p>
        </w:tc>
      </w:tr>
      <w:tr w:rsidR="001702C2" w:rsidRPr="00F946C1" w:rsidTr="00082CE0">
        <w:trPr>
          <w:trHeight w:val="508"/>
        </w:trPr>
        <w:tc>
          <w:tcPr>
            <w:tcW w:w="14029" w:type="dxa"/>
            <w:gridSpan w:val="4"/>
            <w:tcBorders>
              <w:top w:val="single" w:sz="4" w:space="0" w:color="auto"/>
              <w:bottom w:val="single" w:sz="4" w:space="0" w:color="auto"/>
            </w:tcBorders>
            <w:vAlign w:val="center"/>
          </w:tcPr>
          <w:p w:rsidR="001702C2" w:rsidRPr="00274474" w:rsidRDefault="001702C2"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1702C2" w:rsidRDefault="001702C2"/>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9D71C1" w:rsidTr="001702C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1702C2" w:rsidRPr="009D71C1" w:rsidRDefault="001702C2" w:rsidP="00082CE0">
            <w:pPr>
              <w:numPr>
                <w:ilvl w:val="0"/>
                <w:numId w:val="1"/>
              </w:numPr>
              <w:contextualSpacing/>
              <w:rPr>
                <w:rFonts w:cstheme="minorHAnsi"/>
                <w:b/>
                <w:caps/>
                <w:color w:val="FFFFFF" w:themeColor="background1"/>
                <w:sz w:val="20"/>
              </w:rPr>
            </w:pPr>
            <w:r w:rsidRPr="00F946C1">
              <w:rPr>
                <w:rFonts w:cstheme="minorHAnsi"/>
                <w:b/>
                <w:sz w:val="20"/>
              </w:rPr>
              <w:t>Policy Inclusion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1702C2" w:rsidRPr="00BC3F51" w:rsidRDefault="001702C2" w:rsidP="00082CE0">
            <w:pPr>
              <w:contextualSpacing/>
              <w:jc w:val="right"/>
              <w:rPr>
                <w:rFonts w:cstheme="minorHAnsi"/>
                <w:b/>
                <w:color w:val="FFFFFF" w:themeColor="background1"/>
                <w:sz w:val="20"/>
              </w:rPr>
            </w:pPr>
            <w:r w:rsidRPr="00BC3F51">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92D050"/>
          </w:tcPr>
          <w:p w:rsidR="001702C2" w:rsidRPr="00BC3F51" w:rsidRDefault="001702C2"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1702C2"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1702C2" w:rsidRPr="00F946C1" w:rsidRDefault="001702C2" w:rsidP="001702C2">
            <w:pPr>
              <w:contextualSpacing/>
              <w:rPr>
                <w:rFonts w:cstheme="minorHAnsi"/>
                <w:b/>
                <w:sz w:val="20"/>
              </w:rPr>
            </w:pPr>
            <w:r w:rsidRPr="00F946C1">
              <w:rPr>
                <w:rFonts w:cstheme="minorHAnsi"/>
                <w:b/>
                <w:sz w:val="20"/>
              </w:rPr>
              <w:t>On our policy pages (website or intranet) or  within our policy documentation (e.g. Rules of Association, Constitution etc.), we have made it explicitly clear that all policies are inclusive of LGBTIQ staff, members, volunteers, officials and their families (where families are included within policies/benefits).</w:t>
            </w:r>
          </w:p>
          <w:p w:rsidR="001702C2" w:rsidRPr="00F946C1" w:rsidRDefault="001702C2" w:rsidP="00082CE0">
            <w:pPr>
              <w:contextualSpacing/>
              <w:rPr>
                <w:rFonts w:cstheme="minorHAnsi"/>
                <w:b/>
                <w:sz w:val="20"/>
              </w:rPr>
            </w:pPr>
          </w:p>
          <w:p w:rsidR="001702C2" w:rsidRPr="00274474" w:rsidRDefault="001702C2" w:rsidP="00082CE0">
            <w:pPr>
              <w:contextualSpacing/>
              <w:rPr>
                <w:rFonts w:cstheme="minorHAnsi"/>
                <w:i/>
                <w:color w:val="7F7F7F" w:themeColor="text1" w:themeTint="80"/>
                <w:sz w:val="20"/>
              </w:rPr>
            </w:pPr>
            <w:r w:rsidRPr="001702C2">
              <w:rPr>
                <w:rFonts w:cstheme="minorHAnsi"/>
                <w:i/>
                <w:color w:val="7F7F7F" w:themeColor="text1" w:themeTint="80"/>
                <w:sz w:val="20"/>
              </w:rPr>
              <w:t>Please provide a copy/screenshot of such document/website, referencing/highlighting the specific location of the component asked.</w:t>
            </w:r>
          </w:p>
        </w:tc>
        <w:tc>
          <w:tcPr>
            <w:tcW w:w="4395" w:type="dxa"/>
            <w:gridSpan w:val="2"/>
            <w:tcBorders>
              <w:top w:val="single" w:sz="4" w:space="0" w:color="auto"/>
              <w:bottom w:val="single" w:sz="4" w:space="0" w:color="auto"/>
            </w:tcBorders>
            <w:shd w:val="clear" w:color="auto" w:fill="F2F2F2" w:themeFill="background1" w:themeFillShade="F2"/>
            <w:vAlign w:val="center"/>
          </w:tcPr>
          <w:p w:rsidR="001702C2" w:rsidRPr="00274474" w:rsidRDefault="001702C2" w:rsidP="00082CE0">
            <w:pPr>
              <w:tabs>
                <w:tab w:val="left" w:pos="1185"/>
              </w:tabs>
              <w:contextualSpacing/>
              <w:rPr>
                <w:rFonts w:cstheme="minorHAnsi"/>
                <w:b/>
                <w:bCs/>
                <w:sz w:val="20"/>
              </w:rPr>
            </w:pPr>
            <w:r w:rsidRPr="001702C2">
              <w:rPr>
                <w:rFonts w:cstheme="minorHAnsi"/>
                <w:b/>
                <w:bCs/>
                <w:sz w:val="20"/>
              </w:rPr>
              <w:t xml:space="preserve">2 Points </w:t>
            </w:r>
            <w:r w:rsidRPr="001702C2">
              <w:rPr>
                <w:rFonts w:cstheme="minorHAnsi"/>
                <w:bCs/>
                <w:sz w:val="20"/>
              </w:rPr>
              <w:t>= A copy of the statement and/or policies which clearly articulate LGBTIQ+ inclusion.</w:t>
            </w:r>
          </w:p>
        </w:tc>
      </w:tr>
      <w:tr w:rsidR="001702C2" w:rsidRPr="00F946C1" w:rsidTr="00082CE0">
        <w:trPr>
          <w:trHeight w:val="508"/>
        </w:trPr>
        <w:tc>
          <w:tcPr>
            <w:tcW w:w="14029" w:type="dxa"/>
            <w:gridSpan w:val="4"/>
            <w:tcBorders>
              <w:top w:val="single" w:sz="4" w:space="0" w:color="auto"/>
              <w:bottom w:val="single" w:sz="4" w:space="0" w:color="auto"/>
            </w:tcBorders>
            <w:vAlign w:val="center"/>
          </w:tcPr>
          <w:p w:rsidR="001702C2" w:rsidRPr="00274474" w:rsidRDefault="001702C2"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1702C2" w:rsidRDefault="001702C2"/>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9D71C1" w:rsidTr="001702C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1702C2" w:rsidRPr="009D71C1" w:rsidRDefault="001702C2" w:rsidP="00082CE0">
            <w:pPr>
              <w:numPr>
                <w:ilvl w:val="0"/>
                <w:numId w:val="1"/>
              </w:numPr>
              <w:contextualSpacing/>
              <w:rPr>
                <w:rFonts w:cstheme="minorHAnsi"/>
                <w:b/>
                <w:caps/>
                <w:color w:val="FFFFFF" w:themeColor="background1"/>
                <w:sz w:val="20"/>
              </w:rPr>
            </w:pPr>
            <w:r w:rsidRPr="00F946C1">
              <w:rPr>
                <w:rFonts w:cstheme="minorHAnsi"/>
                <w:b/>
                <w:sz w:val="20"/>
              </w:rPr>
              <w:t>Dress Codes and Uniforms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1702C2" w:rsidRPr="00BC3F51" w:rsidRDefault="00710960" w:rsidP="00082CE0">
            <w:pPr>
              <w:contextualSpacing/>
              <w:jc w:val="right"/>
              <w:rPr>
                <w:rFonts w:cstheme="minorHAnsi"/>
                <w:b/>
                <w:color w:val="FFFFFF" w:themeColor="background1"/>
                <w:sz w:val="20"/>
              </w:rPr>
            </w:pPr>
            <w:r>
              <w:rPr>
                <w:rFonts w:cstheme="minorHAnsi"/>
                <w:b/>
                <w:color w:val="FFFFFF" w:themeColor="background1"/>
                <w:sz w:val="20"/>
              </w:rPr>
              <w:t>3</w:t>
            </w:r>
            <w:r w:rsidR="001702C2" w:rsidRPr="00BC3F51">
              <w:rPr>
                <w:rFonts w:cstheme="minorHAnsi"/>
                <w:b/>
                <w:color w:val="FFFFFF" w:themeColor="background1"/>
                <w:sz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rsidR="001702C2" w:rsidRPr="00BC3F51" w:rsidRDefault="001702C2"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1702C2"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1702C2" w:rsidRPr="00F946C1" w:rsidRDefault="001702C2" w:rsidP="001702C2">
            <w:pPr>
              <w:contextualSpacing/>
              <w:rPr>
                <w:rFonts w:cstheme="minorHAnsi"/>
                <w:b/>
                <w:sz w:val="20"/>
              </w:rPr>
            </w:pPr>
            <w:r w:rsidRPr="00F946C1">
              <w:rPr>
                <w:rFonts w:cstheme="minorHAnsi"/>
                <w:b/>
                <w:sz w:val="20"/>
              </w:rPr>
              <w:lastRenderedPageBreak/>
              <w:t xml:space="preserve">We have a documented policy which outlines a dress code that is clearly non-gendered, and allows individuals to dress according to their affirmed gender. </w:t>
            </w:r>
          </w:p>
          <w:p w:rsidR="001702C2" w:rsidRPr="00F946C1" w:rsidRDefault="001702C2" w:rsidP="00082CE0">
            <w:pPr>
              <w:contextualSpacing/>
              <w:rPr>
                <w:rFonts w:cstheme="minorHAnsi"/>
                <w:b/>
                <w:sz w:val="20"/>
              </w:rPr>
            </w:pPr>
          </w:p>
          <w:p w:rsidR="001702C2" w:rsidRPr="001702C2" w:rsidRDefault="001702C2" w:rsidP="001702C2">
            <w:pPr>
              <w:contextualSpacing/>
              <w:rPr>
                <w:rFonts w:cstheme="minorHAnsi"/>
                <w:i/>
                <w:color w:val="7F7F7F" w:themeColor="text1" w:themeTint="80"/>
                <w:sz w:val="20"/>
              </w:rPr>
            </w:pPr>
            <w:r w:rsidRPr="001702C2">
              <w:rPr>
                <w:rFonts w:cstheme="minorHAnsi"/>
                <w:i/>
                <w:color w:val="7F7F7F" w:themeColor="text1" w:themeTint="80"/>
                <w:sz w:val="20"/>
              </w:rPr>
              <w:t xml:space="preserve">Please provide a copy of the documentation or an example of </w:t>
            </w:r>
            <w:hyperlink r:id="rId12" w:history="1">
              <w:r w:rsidRPr="001702C2">
                <w:rPr>
                  <w:rStyle w:val="Hyperlink"/>
                  <w:rFonts w:cstheme="minorHAnsi"/>
                  <w:bCs/>
                  <w:i/>
                  <w:sz w:val="20"/>
                </w:rPr>
                <w:t>pull communication</w:t>
              </w:r>
            </w:hyperlink>
            <w:r w:rsidRPr="001702C2">
              <w:rPr>
                <w:rFonts w:cstheme="minorHAnsi"/>
                <w:i/>
                <w:color w:val="7F7F7F" w:themeColor="text1" w:themeTint="80"/>
                <w:sz w:val="20"/>
              </w:rPr>
              <w:t xml:space="preserve"> where these dress codes are located, highlighting the specific section of the policy relevant to this question.    </w:t>
            </w:r>
          </w:p>
          <w:p w:rsidR="001702C2" w:rsidRPr="00274474" w:rsidRDefault="001702C2" w:rsidP="00082CE0">
            <w:pPr>
              <w:contextualSpacing/>
              <w:rPr>
                <w:rFonts w:cstheme="minorHAnsi"/>
                <w:i/>
                <w:color w:val="7F7F7F" w:themeColor="text1" w:themeTint="80"/>
                <w:sz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rsidR="001702C2" w:rsidRPr="00274474" w:rsidRDefault="001702C2" w:rsidP="00082CE0">
            <w:pPr>
              <w:tabs>
                <w:tab w:val="left" w:pos="1185"/>
              </w:tabs>
              <w:contextualSpacing/>
              <w:rPr>
                <w:rFonts w:cstheme="minorHAnsi"/>
                <w:b/>
                <w:bCs/>
                <w:sz w:val="20"/>
              </w:rPr>
            </w:pPr>
            <w:r w:rsidRPr="001702C2">
              <w:rPr>
                <w:rFonts w:cstheme="minorHAnsi"/>
                <w:b/>
                <w:bCs/>
                <w:sz w:val="20"/>
              </w:rPr>
              <w:t xml:space="preserve">3 Points </w:t>
            </w:r>
            <w:r w:rsidRPr="001702C2">
              <w:rPr>
                <w:rFonts w:cstheme="minorHAnsi"/>
                <w:bCs/>
                <w:sz w:val="20"/>
              </w:rPr>
              <w:t>= for a clearly articulated policy which addresses the dress code for all individuals, and outlines that individuals may dress according to their affirmed gender.</w:t>
            </w:r>
          </w:p>
        </w:tc>
      </w:tr>
      <w:tr w:rsidR="001702C2" w:rsidRPr="00F946C1" w:rsidTr="00082CE0">
        <w:trPr>
          <w:trHeight w:val="508"/>
        </w:trPr>
        <w:tc>
          <w:tcPr>
            <w:tcW w:w="14029" w:type="dxa"/>
            <w:gridSpan w:val="4"/>
            <w:tcBorders>
              <w:top w:val="single" w:sz="4" w:space="0" w:color="auto"/>
              <w:bottom w:val="single" w:sz="4" w:space="0" w:color="auto"/>
            </w:tcBorders>
            <w:vAlign w:val="center"/>
          </w:tcPr>
          <w:p w:rsidR="001702C2" w:rsidRPr="00274474" w:rsidRDefault="001702C2"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274474" w:rsidRDefault="00274474"/>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9D71C1"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1702C2" w:rsidRPr="009D71C1" w:rsidRDefault="001702C2" w:rsidP="00082CE0">
            <w:pPr>
              <w:numPr>
                <w:ilvl w:val="0"/>
                <w:numId w:val="1"/>
              </w:numPr>
              <w:contextualSpacing/>
              <w:rPr>
                <w:rFonts w:cstheme="minorHAnsi"/>
                <w:b/>
                <w:caps/>
                <w:color w:val="FFFFFF" w:themeColor="background1"/>
                <w:sz w:val="20"/>
              </w:rPr>
            </w:pPr>
            <w:r w:rsidRPr="00F946C1">
              <w:rPr>
                <w:rFonts w:cstheme="minorHAnsi"/>
                <w:b/>
                <w:noProof/>
                <w:sz w:val="20"/>
                <w:lang w:eastAsia="en-AU"/>
              </w:rPr>
              <w:t>Gender Neutral Facilities / Toilets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1702C2" w:rsidRPr="00BC3F51" w:rsidRDefault="00710960" w:rsidP="00082CE0">
            <w:pPr>
              <w:contextualSpacing/>
              <w:jc w:val="right"/>
              <w:rPr>
                <w:rFonts w:cstheme="minorHAnsi"/>
                <w:b/>
                <w:color w:val="FFFFFF" w:themeColor="background1"/>
                <w:sz w:val="20"/>
              </w:rPr>
            </w:pPr>
            <w:r>
              <w:rPr>
                <w:rFonts w:cstheme="minorHAnsi"/>
                <w:b/>
                <w:color w:val="FFFFFF" w:themeColor="background1"/>
                <w:sz w:val="20"/>
              </w:rPr>
              <w:t>3</w:t>
            </w:r>
            <w:r w:rsidR="001702C2" w:rsidRPr="00BC3F51">
              <w:rPr>
                <w:rFonts w:cstheme="minorHAnsi"/>
                <w:b/>
                <w:color w:val="FFFFFF" w:themeColor="background1"/>
                <w:sz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rsidR="001702C2" w:rsidRPr="00BC3F51" w:rsidRDefault="001702C2"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1702C2"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1702C2" w:rsidRPr="00F946C1" w:rsidRDefault="001702C2" w:rsidP="001702C2">
            <w:pPr>
              <w:contextualSpacing/>
              <w:rPr>
                <w:rFonts w:cstheme="minorHAnsi"/>
                <w:b/>
                <w:sz w:val="20"/>
              </w:rPr>
            </w:pPr>
            <w:r w:rsidRPr="00F946C1">
              <w:rPr>
                <w:rFonts w:cstheme="minorHAnsi"/>
                <w:b/>
                <w:sz w:val="20"/>
              </w:rPr>
              <w:t xml:space="preserve">We have a documented policy which outlines the use of facilities, which is clearly non-gendered, and allows individuals to use facilities according to their affirmed gender. </w:t>
            </w:r>
          </w:p>
          <w:p w:rsidR="001702C2" w:rsidRPr="00F946C1" w:rsidRDefault="001702C2" w:rsidP="00082CE0">
            <w:pPr>
              <w:contextualSpacing/>
              <w:rPr>
                <w:rFonts w:cstheme="minorHAnsi"/>
                <w:b/>
                <w:sz w:val="20"/>
              </w:rPr>
            </w:pPr>
          </w:p>
          <w:p w:rsidR="001702C2" w:rsidRPr="001702C2" w:rsidRDefault="001702C2" w:rsidP="001702C2">
            <w:pPr>
              <w:contextualSpacing/>
              <w:rPr>
                <w:rFonts w:cstheme="minorHAnsi"/>
                <w:i/>
                <w:color w:val="7F7F7F" w:themeColor="text1" w:themeTint="80"/>
                <w:sz w:val="20"/>
              </w:rPr>
            </w:pPr>
            <w:r w:rsidRPr="001702C2">
              <w:rPr>
                <w:rFonts w:cstheme="minorHAnsi"/>
                <w:i/>
                <w:color w:val="7F7F7F" w:themeColor="text1" w:themeTint="80"/>
                <w:sz w:val="20"/>
              </w:rPr>
              <w:t xml:space="preserve">Please provide a copy of the documentation or an example of </w:t>
            </w:r>
            <w:hyperlink r:id="rId13" w:history="1">
              <w:r w:rsidRPr="001702C2">
                <w:rPr>
                  <w:rStyle w:val="Hyperlink"/>
                  <w:rFonts w:cstheme="minorHAnsi"/>
                  <w:bCs/>
                  <w:i/>
                  <w:sz w:val="20"/>
                </w:rPr>
                <w:t>pull communication</w:t>
              </w:r>
            </w:hyperlink>
            <w:r w:rsidRPr="001702C2">
              <w:rPr>
                <w:rFonts w:cstheme="minorHAnsi"/>
                <w:i/>
                <w:color w:val="7F7F7F" w:themeColor="text1" w:themeTint="80"/>
                <w:sz w:val="20"/>
              </w:rPr>
              <w:t xml:space="preserve"> of this policy, highlighting the specific section of the policy relevant to this question.    </w:t>
            </w:r>
          </w:p>
          <w:p w:rsidR="001702C2" w:rsidRPr="00274474" w:rsidRDefault="001702C2" w:rsidP="00082CE0">
            <w:pPr>
              <w:contextualSpacing/>
              <w:rPr>
                <w:rFonts w:cstheme="minorHAnsi"/>
                <w:i/>
                <w:color w:val="7F7F7F" w:themeColor="text1" w:themeTint="80"/>
                <w:sz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rsidR="001702C2" w:rsidRPr="00274474" w:rsidRDefault="001702C2" w:rsidP="00082CE0">
            <w:pPr>
              <w:tabs>
                <w:tab w:val="left" w:pos="1185"/>
              </w:tabs>
              <w:contextualSpacing/>
              <w:rPr>
                <w:rFonts w:cstheme="minorHAnsi"/>
                <w:b/>
                <w:bCs/>
                <w:sz w:val="20"/>
              </w:rPr>
            </w:pPr>
            <w:r w:rsidRPr="001702C2">
              <w:rPr>
                <w:rFonts w:cstheme="minorHAnsi"/>
                <w:b/>
                <w:bCs/>
                <w:sz w:val="20"/>
              </w:rPr>
              <w:t xml:space="preserve">3 Points </w:t>
            </w:r>
            <w:r w:rsidRPr="001702C2">
              <w:rPr>
                <w:rFonts w:cstheme="minorHAnsi"/>
                <w:bCs/>
                <w:sz w:val="20"/>
              </w:rPr>
              <w:t>= for a clearly articulated policy which addresses the use of facilities for all individuals, and outlines that individuals may use the toilet/facility according to their affirmed gender.</w:t>
            </w:r>
          </w:p>
        </w:tc>
      </w:tr>
      <w:tr w:rsidR="001702C2" w:rsidRPr="00F946C1" w:rsidTr="00082CE0">
        <w:trPr>
          <w:trHeight w:val="508"/>
        </w:trPr>
        <w:tc>
          <w:tcPr>
            <w:tcW w:w="14029" w:type="dxa"/>
            <w:gridSpan w:val="4"/>
            <w:tcBorders>
              <w:top w:val="single" w:sz="4" w:space="0" w:color="auto"/>
              <w:bottom w:val="single" w:sz="4" w:space="0" w:color="auto"/>
            </w:tcBorders>
            <w:vAlign w:val="center"/>
          </w:tcPr>
          <w:p w:rsidR="001702C2" w:rsidRPr="00274474" w:rsidRDefault="001702C2"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1702C2" w:rsidRDefault="001702C2"/>
    <w:tbl>
      <w:tblPr>
        <w:tblStyle w:val="TableGrid1"/>
        <w:tblW w:w="14029" w:type="dxa"/>
        <w:tblLayout w:type="fixed"/>
        <w:tblLook w:val="04A0" w:firstRow="1" w:lastRow="0" w:firstColumn="1" w:lastColumn="0" w:noHBand="0" w:noVBand="1"/>
      </w:tblPr>
      <w:tblGrid>
        <w:gridCol w:w="6421"/>
        <w:gridCol w:w="3213"/>
        <w:gridCol w:w="2410"/>
        <w:gridCol w:w="1985"/>
      </w:tblGrid>
      <w:tr w:rsidR="00710960" w:rsidRPr="009D71C1"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710960" w:rsidRPr="009D71C1" w:rsidRDefault="00710960" w:rsidP="00082CE0">
            <w:pPr>
              <w:numPr>
                <w:ilvl w:val="0"/>
                <w:numId w:val="1"/>
              </w:numPr>
              <w:contextualSpacing/>
              <w:rPr>
                <w:rFonts w:cstheme="minorHAnsi"/>
                <w:b/>
                <w:caps/>
                <w:color w:val="FFFFFF" w:themeColor="background1"/>
                <w:sz w:val="20"/>
              </w:rPr>
            </w:pPr>
            <w:r w:rsidRPr="00F946C1">
              <w:rPr>
                <w:rFonts w:cstheme="minorHAnsi"/>
                <w:b/>
                <w:noProof/>
                <w:sz w:val="20"/>
                <w:lang w:eastAsia="en-AU"/>
              </w:rPr>
              <w:t>Member Registration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710960" w:rsidRPr="00BC3F51" w:rsidRDefault="00710960" w:rsidP="00082CE0">
            <w:pPr>
              <w:contextualSpacing/>
              <w:jc w:val="right"/>
              <w:rPr>
                <w:rFonts w:cstheme="minorHAnsi"/>
                <w:b/>
                <w:color w:val="FFFFFF" w:themeColor="background1"/>
                <w:sz w:val="20"/>
              </w:rPr>
            </w:pPr>
            <w:r>
              <w:rPr>
                <w:rFonts w:cstheme="minorHAnsi"/>
                <w:b/>
                <w:color w:val="FFFFFF" w:themeColor="background1"/>
                <w:sz w:val="20"/>
              </w:rPr>
              <w:t>3</w:t>
            </w:r>
            <w:r w:rsidRPr="00BC3F51">
              <w:rPr>
                <w:rFonts w:cstheme="minorHAnsi"/>
                <w:b/>
                <w:color w:val="FFFFFF" w:themeColor="background1"/>
                <w:sz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rsidR="00710960" w:rsidRPr="00BC3F51" w:rsidRDefault="00710960"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710960"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710960" w:rsidRPr="00F946C1" w:rsidRDefault="00710960" w:rsidP="00710960">
            <w:pPr>
              <w:contextualSpacing/>
              <w:rPr>
                <w:rFonts w:cstheme="minorHAnsi"/>
                <w:b/>
                <w:sz w:val="20"/>
              </w:rPr>
            </w:pPr>
            <w:r w:rsidRPr="00F946C1">
              <w:rPr>
                <w:rFonts w:cstheme="minorHAnsi"/>
                <w:b/>
                <w:sz w:val="20"/>
              </w:rPr>
              <w:t xml:space="preserve">Our participant/member registration forms are gender inclusive, and align with </w:t>
            </w:r>
            <w:hyperlink r:id="rId14" w:history="1">
              <w:r w:rsidRPr="00710960">
                <w:rPr>
                  <w:rStyle w:val="Hyperlink"/>
                  <w:rFonts w:cstheme="minorHAnsi"/>
                  <w:b/>
                  <w:bCs/>
                  <w:sz w:val="20"/>
                </w:rPr>
                <w:t>ACON's recommended sexuality and gender indicators</w:t>
              </w:r>
            </w:hyperlink>
            <w:r w:rsidRPr="00F946C1">
              <w:rPr>
                <w:rFonts w:cstheme="minorHAnsi"/>
                <w:b/>
                <w:bCs/>
                <w:sz w:val="20"/>
              </w:rPr>
              <w:t>.</w:t>
            </w:r>
          </w:p>
          <w:p w:rsidR="00710960" w:rsidRPr="00F946C1" w:rsidRDefault="00710960" w:rsidP="00082CE0">
            <w:pPr>
              <w:contextualSpacing/>
              <w:rPr>
                <w:rFonts w:cstheme="minorHAnsi"/>
                <w:b/>
                <w:sz w:val="20"/>
              </w:rPr>
            </w:pPr>
          </w:p>
          <w:p w:rsidR="00710960" w:rsidRDefault="00710960" w:rsidP="00082CE0">
            <w:pPr>
              <w:contextualSpacing/>
              <w:rPr>
                <w:rFonts w:cstheme="minorHAnsi"/>
                <w:i/>
                <w:color w:val="7F7F7F" w:themeColor="text1" w:themeTint="80"/>
                <w:sz w:val="20"/>
              </w:rPr>
            </w:pPr>
            <w:r w:rsidRPr="00710960">
              <w:rPr>
                <w:rFonts w:cstheme="minorHAnsi"/>
                <w:i/>
                <w:color w:val="7F7F7F" w:themeColor="text1" w:themeTint="80"/>
                <w:sz w:val="20"/>
              </w:rPr>
              <w:t xml:space="preserve">Please provide a copy / screenshot of the gender questions within your registration form, which shows a clear connection to your organisation. </w:t>
            </w:r>
          </w:p>
          <w:p w:rsidR="00710960" w:rsidRDefault="00710960" w:rsidP="00082CE0">
            <w:pPr>
              <w:contextualSpacing/>
              <w:rPr>
                <w:rFonts w:cstheme="minorHAnsi"/>
                <w:i/>
                <w:color w:val="7F7F7F" w:themeColor="text1" w:themeTint="80"/>
                <w:sz w:val="20"/>
              </w:rPr>
            </w:pPr>
          </w:p>
          <w:p w:rsidR="00710960" w:rsidRPr="00274474" w:rsidRDefault="00710960" w:rsidP="00082CE0">
            <w:pPr>
              <w:contextualSpacing/>
              <w:rPr>
                <w:rFonts w:cstheme="minorHAnsi"/>
                <w:i/>
                <w:color w:val="7F7F7F" w:themeColor="text1" w:themeTint="80"/>
                <w:sz w:val="20"/>
              </w:rPr>
            </w:pPr>
            <w:r w:rsidRPr="00710960">
              <w:rPr>
                <w:rFonts w:cstheme="minorHAnsi"/>
                <w:b/>
                <w:i/>
                <w:color w:val="7F7F7F" w:themeColor="text1" w:themeTint="80"/>
                <w:sz w:val="20"/>
              </w:rPr>
              <w:t>Example</w:t>
            </w:r>
            <w:r w:rsidRPr="00710960">
              <w:rPr>
                <w:rFonts w:cstheme="minorHAnsi"/>
                <w:i/>
                <w:color w:val="7F7F7F" w:themeColor="text1" w:themeTint="80"/>
                <w:sz w:val="20"/>
              </w:rPr>
              <w:t>: When registering to become a member, each individual has the option of selecting; Male, Female, Non-Binary/Gender Fluid, or Differently Identifying</w:t>
            </w:r>
            <w:r>
              <w:rPr>
                <w:rFonts w:cstheme="minorHAnsi"/>
                <w:i/>
                <w:color w:val="7F7F7F" w:themeColor="text1" w:themeTint="80"/>
                <w:sz w:val="20"/>
              </w:rPr>
              <w:t>.</w:t>
            </w:r>
          </w:p>
        </w:tc>
        <w:tc>
          <w:tcPr>
            <w:tcW w:w="4395" w:type="dxa"/>
            <w:gridSpan w:val="2"/>
            <w:tcBorders>
              <w:top w:val="single" w:sz="4" w:space="0" w:color="auto"/>
              <w:bottom w:val="single" w:sz="4" w:space="0" w:color="auto"/>
            </w:tcBorders>
            <w:shd w:val="clear" w:color="auto" w:fill="F2F2F2" w:themeFill="background1" w:themeFillShade="F2"/>
            <w:vAlign w:val="center"/>
          </w:tcPr>
          <w:p w:rsidR="00710960" w:rsidRPr="00710960" w:rsidRDefault="00710960" w:rsidP="00710960">
            <w:pPr>
              <w:tabs>
                <w:tab w:val="left" w:pos="1185"/>
              </w:tabs>
              <w:contextualSpacing/>
              <w:rPr>
                <w:rFonts w:cstheme="minorHAnsi"/>
                <w:bCs/>
                <w:sz w:val="20"/>
              </w:rPr>
            </w:pPr>
            <w:r w:rsidRPr="00710960">
              <w:rPr>
                <w:rFonts w:cstheme="minorHAnsi"/>
                <w:b/>
                <w:bCs/>
                <w:sz w:val="20"/>
              </w:rPr>
              <w:t xml:space="preserve">1 Point </w:t>
            </w:r>
            <w:r w:rsidRPr="00710960">
              <w:rPr>
                <w:rFonts w:cstheme="minorHAnsi"/>
                <w:bCs/>
                <w:sz w:val="20"/>
              </w:rPr>
              <w:t>= for inclusion of "Differently identify"</w:t>
            </w:r>
          </w:p>
          <w:p w:rsidR="00710960" w:rsidRPr="00710960" w:rsidRDefault="00710960" w:rsidP="00710960">
            <w:pPr>
              <w:tabs>
                <w:tab w:val="left" w:pos="1185"/>
              </w:tabs>
              <w:contextualSpacing/>
              <w:rPr>
                <w:rFonts w:cstheme="minorHAnsi"/>
                <w:bCs/>
                <w:sz w:val="20"/>
              </w:rPr>
            </w:pPr>
          </w:p>
          <w:p w:rsidR="00710960" w:rsidRPr="00710960" w:rsidRDefault="00710960" w:rsidP="00710960">
            <w:pPr>
              <w:tabs>
                <w:tab w:val="left" w:pos="1185"/>
              </w:tabs>
              <w:contextualSpacing/>
              <w:rPr>
                <w:rFonts w:cstheme="minorHAnsi"/>
                <w:bCs/>
                <w:i/>
                <w:sz w:val="20"/>
              </w:rPr>
            </w:pPr>
            <w:r w:rsidRPr="00710960">
              <w:rPr>
                <w:rFonts w:cstheme="minorHAnsi"/>
                <w:bCs/>
                <w:i/>
                <w:sz w:val="20"/>
              </w:rPr>
              <w:t>Plus</w:t>
            </w:r>
          </w:p>
          <w:p w:rsidR="00710960" w:rsidRPr="00710960" w:rsidRDefault="00710960" w:rsidP="00710960">
            <w:pPr>
              <w:tabs>
                <w:tab w:val="left" w:pos="1185"/>
              </w:tabs>
              <w:contextualSpacing/>
              <w:rPr>
                <w:rFonts w:cstheme="minorHAnsi"/>
                <w:b/>
                <w:bCs/>
                <w:sz w:val="20"/>
              </w:rPr>
            </w:pPr>
          </w:p>
          <w:p w:rsidR="00710960" w:rsidRPr="00710960" w:rsidRDefault="00710960" w:rsidP="00710960">
            <w:pPr>
              <w:tabs>
                <w:tab w:val="left" w:pos="1185"/>
              </w:tabs>
              <w:contextualSpacing/>
              <w:rPr>
                <w:rFonts w:cstheme="minorHAnsi"/>
                <w:bCs/>
                <w:sz w:val="20"/>
              </w:rPr>
            </w:pPr>
            <w:r w:rsidRPr="00710960">
              <w:rPr>
                <w:rFonts w:cstheme="minorHAnsi"/>
                <w:b/>
                <w:bCs/>
                <w:sz w:val="20"/>
              </w:rPr>
              <w:t xml:space="preserve">1 Points </w:t>
            </w:r>
            <w:r w:rsidRPr="00710960">
              <w:rPr>
                <w:rFonts w:cstheme="minorHAnsi"/>
                <w:bCs/>
                <w:sz w:val="20"/>
              </w:rPr>
              <w:t xml:space="preserve">= for inclusion of "Non Binary / Gender Fluid" </w:t>
            </w:r>
          </w:p>
          <w:p w:rsidR="00710960" w:rsidRPr="00710960" w:rsidRDefault="00710960" w:rsidP="00710960">
            <w:pPr>
              <w:tabs>
                <w:tab w:val="left" w:pos="1185"/>
              </w:tabs>
              <w:contextualSpacing/>
              <w:rPr>
                <w:rFonts w:cstheme="minorHAnsi"/>
                <w:bCs/>
                <w:sz w:val="20"/>
              </w:rPr>
            </w:pPr>
          </w:p>
          <w:p w:rsidR="00710960" w:rsidRPr="00710960" w:rsidRDefault="00710960" w:rsidP="00710960">
            <w:pPr>
              <w:tabs>
                <w:tab w:val="left" w:pos="1185"/>
              </w:tabs>
              <w:contextualSpacing/>
              <w:rPr>
                <w:rFonts w:cstheme="minorHAnsi"/>
                <w:bCs/>
                <w:i/>
                <w:sz w:val="20"/>
              </w:rPr>
            </w:pPr>
            <w:r w:rsidRPr="00710960">
              <w:rPr>
                <w:rFonts w:cstheme="minorHAnsi"/>
                <w:bCs/>
                <w:i/>
                <w:sz w:val="20"/>
              </w:rPr>
              <w:t>Plus</w:t>
            </w:r>
          </w:p>
          <w:p w:rsidR="00710960" w:rsidRPr="00710960" w:rsidRDefault="00710960" w:rsidP="00710960">
            <w:pPr>
              <w:tabs>
                <w:tab w:val="left" w:pos="1185"/>
              </w:tabs>
              <w:contextualSpacing/>
              <w:rPr>
                <w:rFonts w:cstheme="minorHAnsi"/>
                <w:b/>
                <w:bCs/>
                <w:sz w:val="20"/>
              </w:rPr>
            </w:pPr>
          </w:p>
          <w:p w:rsidR="00710960" w:rsidRPr="00274474" w:rsidRDefault="00710960" w:rsidP="00710960">
            <w:pPr>
              <w:tabs>
                <w:tab w:val="left" w:pos="1185"/>
              </w:tabs>
              <w:contextualSpacing/>
              <w:rPr>
                <w:rFonts w:cstheme="minorHAnsi"/>
                <w:b/>
                <w:bCs/>
                <w:sz w:val="20"/>
              </w:rPr>
            </w:pPr>
            <w:r w:rsidRPr="00710960">
              <w:rPr>
                <w:rFonts w:cstheme="minorHAnsi"/>
                <w:b/>
                <w:bCs/>
                <w:sz w:val="20"/>
              </w:rPr>
              <w:t xml:space="preserve">1 Point </w:t>
            </w:r>
            <w:r w:rsidRPr="00710960">
              <w:rPr>
                <w:rFonts w:cstheme="minorHAnsi"/>
                <w:bCs/>
                <w:sz w:val="20"/>
              </w:rPr>
              <w:t xml:space="preserve">= for sexual orientation indicators as per </w:t>
            </w:r>
            <w:hyperlink r:id="rId15" w:history="1">
              <w:r w:rsidRPr="00710960">
                <w:rPr>
                  <w:rStyle w:val="Hyperlink"/>
                  <w:rFonts w:cstheme="minorHAnsi"/>
                  <w:bCs/>
                  <w:sz w:val="20"/>
                </w:rPr>
                <w:t>ACON's recommended sexuality and gender indicators.</w:t>
              </w:r>
            </w:hyperlink>
          </w:p>
        </w:tc>
      </w:tr>
      <w:tr w:rsidR="00710960" w:rsidRPr="00F946C1" w:rsidTr="00082CE0">
        <w:trPr>
          <w:trHeight w:val="508"/>
        </w:trPr>
        <w:tc>
          <w:tcPr>
            <w:tcW w:w="14029" w:type="dxa"/>
            <w:gridSpan w:val="4"/>
            <w:tcBorders>
              <w:top w:val="single" w:sz="4" w:space="0" w:color="auto"/>
              <w:bottom w:val="single" w:sz="4" w:space="0" w:color="auto"/>
            </w:tcBorders>
            <w:vAlign w:val="center"/>
          </w:tcPr>
          <w:p w:rsidR="00710960" w:rsidRPr="00274474" w:rsidRDefault="00710960"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710960" w:rsidRDefault="00710960"/>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9D71C1" w:rsidTr="00E444F6">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E444F6" w:rsidRPr="009D71C1" w:rsidRDefault="00E444F6" w:rsidP="00082CE0">
            <w:pPr>
              <w:numPr>
                <w:ilvl w:val="0"/>
                <w:numId w:val="1"/>
              </w:numPr>
              <w:contextualSpacing/>
              <w:rPr>
                <w:rFonts w:cstheme="minorHAnsi"/>
                <w:b/>
                <w:caps/>
                <w:color w:val="FFFFFF" w:themeColor="background1"/>
                <w:sz w:val="20"/>
              </w:rPr>
            </w:pPr>
            <w:r w:rsidRPr="00F946C1">
              <w:rPr>
                <w:rFonts w:cstheme="minorHAnsi"/>
                <w:b/>
                <w:noProof/>
                <w:sz w:val="20"/>
                <w:lang w:eastAsia="en-AU"/>
              </w:rPr>
              <w:t>Zero Tolerance Policy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444F6" w:rsidRPr="00BC3F51" w:rsidRDefault="00E444F6" w:rsidP="00082CE0">
            <w:pPr>
              <w:contextualSpacing/>
              <w:jc w:val="right"/>
              <w:rPr>
                <w:rFonts w:cstheme="minorHAnsi"/>
                <w:b/>
                <w:color w:val="FFFFFF" w:themeColor="background1"/>
                <w:sz w:val="20"/>
              </w:rPr>
            </w:pPr>
            <w:r>
              <w:rPr>
                <w:rFonts w:cstheme="minorHAnsi"/>
                <w:b/>
                <w:color w:val="FFFFFF" w:themeColor="background1"/>
                <w:sz w:val="20"/>
              </w:rPr>
              <w:t>4</w:t>
            </w:r>
            <w:r w:rsidRPr="00BC3F51">
              <w:rPr>
                <w:rFonts w:cstheme="minorHAnsi"/>
                <w:b/>
                <w:color w:val="FFFFFF" w:themeColor="background1"/>
                <w:sz w:val="20"/>
              </w:rPr>
              <w:t xml:space="preserve"> points</w:t>
            </w:r>
          </w:p>
        </w:tc>
        <w:tc>
          <w:tcPr>
            <w:tcW w:w="1985" w:type="dxa"/>
            <w:tcBorders>
              <w:top w:val="single" w:sz="4" w:space="0" w:color="auto"/>
              <w:left w:val="nil"/>
              <w:bottom w:val="single" w:sz="4" w:space="0" w:color="auto"/>
              <w:right w:val="single" w:sz="4" w:space="0" w:color="auto"/>
            </w:tcBorders>
            <w:shd w:val="clear" w:color="auto" w:fill="92D050"/>
          </w:tcPr>
          <w:p w:rsidR="00E444F6" w:rsidRPr="00BC3F51" w:rsidRDefault="00E444F6"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E444F6"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E444F6" w:rsidRPr="00F946C1" w:rsidRDefault="00E444F6" w:rsidP="00E444F6">
            <w:pPr>
              <w:contextualSpacing/>
              <w:rPr>
                <w:rFonts w:cstheme="minorHAnsi"/>
                <w:b/>
                <w:sz w:val="20"/>
              </w:rPr>
            </w:pPr>
            <w:r w:rsidRPr="00F946C1">
              <w:rPr>
                <w:rFonts w:cstheme="minorHAnsi"/>
                <w:b/>
                <w:sz w:val="20"/>
              </w:rPr>
              <w:lastRenderedPageBreak/>
              <w:t xml:space="preserve">We have a Zero Tolerance Policy specifically addressing </w:t>
            </w:r>
            <w:hyperlink r:id="rId16" w:history="1">
              <w:r w:rsidRPr="00D44E95">
                <w:rPr>
                  <w:rStyle w:val="Hyperlink"/>
                  <w:rFonts w:cstheme="minorHAnsi"/>
                  <w:b/>
                  <w:sz w:val="20"/>
                </w:rPr>
                <w:t>homophobia</w:t>
              </w:r>
            </w:hyperlink>
            <w:r w:rsidRPr="00F946C1">
              <w:rPr>
                <w:rFonts w:cstheme="minorHAnsi"/>
                <w:b/>
                <w:sz w:val="20"/>
              </w:rPr>
              <w:t xml:space="preserve">, </w:t>
            </w:r>
            <w:hyperlink r:id="rId17" w:history="1">
              <w:r w:rsidRPr="00D44E95">
                <w:rPr>
                  <w:rStyle w:val="Hyperlink"/>
                  <w:rFonts w:cstheme="minorHAnsi"/>
                  <w:b/>
                  <w:sz w:val="20"/>
                </w:rPr>
                <w:t>biphobia</w:t>
              </w:r>
            </w:hyperlink>
            <w:r w:rsidRPr="00F946C1">
              <w:rPr>
                <w:rFonts w:cstheme="minorHAnsi"/>
                <w:b/>
                <w:sz w:val="20"/>
              </w:rPr>
              <w:t xml:space="preserve">, </w:t>
            </w:r>
            <w:hyperlink r:id="rId18" w:history="1">
              <w:r w:rsidRPr="00D44E95">
                <w:rPr>
                  <w:rStyle w:val="Hyperlink"/>
                  <w:rFonts w:cstheme="minorHAnsi"/>
                  <w:b/>
                  <w:sz w:val="20"/>
                </w:rPr>
                <w:t>transphobia</w:t>
              </w:r>
            </w:hyperlink>
            <w:r w:rsidRPr="00F946C1">
              <w:rPr>
                <w:rFonts w:cstheme="minorHAnsi"/>
                <w:b/>
                <w:sz w:val="20"/>
              </w:rPr>
              <w:t xml:space="preserve"> and </w:t>
            </w:r>
            <w:hyperlink r:id="rId19" w:history="1">
              <w:r w:rsidRPr="00D44E95">
                <w:rPr>
                  <w:rStyle w:val="Hyperlink"/>
                  <w:rFonts w:cstheme="minorHAnsi"/>
                  <w:b/>
                  <w:sz w:val="20"/>
                </w:rPr>
                <w:t>interphobia</w:t>
              </w:r>
            </w:hyperlink>
            <w:r w:rsidRPr="00F946C1">
              <w:rPr>
                <w:rFonts w:cstheme="minorHAnsi"/>
                <w:b/>
                <w:sz w:val="20"/>
              </w:rPr>
              <w:t xml:space="preserve"> within our sport.</w:t>
            </w:r>
          </w:p>
          <w:p w:rsidR="00E444F6" w:rsidRPr="00F946C1" w:rsidRDefault="00E444F6" w:rsidP="00082CE0">
            <w:pPr>
              <w:contextualSpacing/>
              <w:rPr>
                <w:rFonts w:cstheme="minorHAnsi"/>
                <w:b/>
                <w:sz w:val="20"/>
              </w:rPr>
            </w:pPr>
          </w:p>
          <w:p w:rsidR="00E444F6" w:rsidRPr="00E444F6" w:rsidRDefault="00E444F6" w:rsidP="00E444F6">
            <w:pPr>
              <w:contextualSpacing/>
              <w:rPr>
                <w:rFonts w:cstheme="minorHAnsi"/>
                <w:i/>
                <w:color w:val="7F7F7F" w:themeColor="text1" w:themeTint="80"/>
                <w:sz w:val="20"/>
              </w:rPr>
            </w:pPr>
            <w:r w:rsidRPr="00E444F6">
              <w:rPr>
                <w:rFonts w:cstheme="minorHAnsi"/>
                <w:i/>
                <w:color w:val="7F7F7F" w:themeColor="text1" w:themeTint="80"/>
                <w:sz w:val="20"/>
              </w:rPr>
              <w:t xml:space="preserve">Please provide a copy of such documentation, referencing/highlighting the specific location of the component asked. </w:t>
            </w:r>
          </w:p>
          <w:p w:rsidR="00E444F6" w:rsidRPr="00E444F6" w:rsidRDefault="00E444F6" w:rsidP="00E444F6">
            <w:pPr>
              <w:contextualSpacing/>
              <w:rPr>
                <w:rFonts w:cstheme="minorHAnsi"/>
                <w:i/>
                <w:color w:val="7F7F7F" w:themeColor="text1" w:themeTint="80"/>
                <w:sz w:val="20"/>
              </w:rPr>
            </w:pPr>
          </w:p>
          <w:p w:rsidR="00E444F6" w:rsidRPr="00274474" w:rsidRDefault="00E444F6" w:rsidP="00082CE0">
            <w:pPr>
              <w:contextualSpacing/>
              <w:rPr>
                <w:rFonts w:cstheme="minorHAnsi"/>
                <w:i/>
                <w:color w:val="7F7F7F" w:themeColor="text1" w:themeTint="80"/>
                <w:sz w:val="20"/>
              </w:rPr>
            </w:pPr>
            <w:r w:rsidRPr="00E444F6">
              <w:rPr>
                <w:rFonts w:cstheme="minorHAnsi"/>
                <w:i/>
                <w:color w:val="7F7F7F" w:themeColor="text1" w:themeTint="80"/>
                <w:sz w:val="20"/>
              </w:rPr>
              <w:t>Note: documentation could include a mention within the Member Protection Policy, a formal Position Statement / Declaration signed by an executive, and/or a dedicated policy [preferred].</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444F6" w:rsidRPr="00E444F6" w:rsidRDefault="00E444F6" w:rsidP="00E444F6">
            <w:pPr>
              <w:tabs>
                <w:tab w:val="left" w:pos="1185"/>
              </w:tabs>
              <w:contextualSpacing/>
              <w:rPr>
                <w:rFonts w:cstheme="minorHAnsi"/>
                <w:bCs/>
                <w:sz w:val="20"/>
              </w:rPr>
            </w:pPr>
            <w:r w:rsidRPr="00E444F6">
              <w:rPr>
                <w:rFonts w:cstheme="minorHAnsi"/>
                <w:b/>
                <w:bCs/>
                <w:sz w:val="20"/>
              </w:rPr>
              <w:t xml:space="preserve">1 Point </w:t>
            </w:r>
            <w:r w:rsidRPr="00E444F6">
              <w:rPr>
                <w:rFonts w:cstheme="minorHAnsi"/>
                <w:bCs/>
                <w:sz w:val="20"/>
              </w:rPr>
              <w:t>= For clear articulation of "</w:t>
            </w:r>
            <w:hyperlink r:id="rId20" w:history="1">
              <w:r w:rsidRPr="00D44E95">
                <w:rPr>
                  <w:rStyle w:val="Hyperlink"/>
                  <w:rFonts w:cstheme="minorHAnsi"/>
                  <w:bCs/>
                  <w:sz w:val="20"/>
                </w:rPr>
                <w:t>Homophobia</w:t>
              </w:r>
            </w:hyperlink>
            <w:r w:rsidRPr="00E444F6">
              <w:rPr>
                <w:rFonts w:cstheme="minorHAnsi"/>
                <w:bCs/>
                <w:sz w:val="20"/>
              </w:rPr>
              <w:t>" [lesbian/gay].</w:t>
            </w:r>
          </w:p>
          <w:p w:rsidR="00E444F6" w:rsidRPr="00E444F6" w:rsidRDefault="00E444F6" w:rsidP="00E444F6">
            <w:pPr>
              <w:tabs>
                <w:tab w:val="left" w:pos="1185"/>
              </w:tabs>
              <w:contextualSpacing/>
              <w:rPr>
                <w:rFonts w:cstheme="minorHAnsi"/>
                <w:bCs/>
                <w:sz w:val="20"/>
              </w:rPr>
            </w:pPr>
          </w:p>
          <w:p w:rsidR="00E444F6" w:rsidRPr="00E444F6" w:rsidRDefault="00E444F6" w:rsidP="00E444F6">
            <w:pPr>
              <w:tabs>
                <w:tab w:val="left" w:pos="1185"/>
              </w:tabs>
              <w:contextualSpacing/>
              <w:rPr>
                <w:rFonts w:cstheme="minorHAnsi"/>
                <w:bCs/>
                <w:i/>
                <w:sz w:val="20"/>
              </w:rPr>
            </w:pPr>
            <w:r w:rsidRPr="00E444F6">
              <w:rPr>
                <w:rFonts w:cstheme="minorHAnsi"/>
                <w:bCs/>
                <w:i/>
                <w:sz w:val="20"/>
              </w:rPr>
              <w:t>Plus</w:t>
            </w:r>
          </w:p>
          <w:p w:rsidR="00E444F6" w:rsidRPr="00E444F6" w:rsidRDefault="00E444F6" w:rsidP="00E444F6">
            <w:pPr>
              <w:tabs>
                <w:tab w:val="left" w:pos="1185"/>
              </w:tabs>
              <w:contextualSpacing/>
              <w:rPr>
                <w:rFonts w:cstheme="minorHAnsi"/>
                <w:b/>
                <w:bCs/>
                <w:sz w:val="20"/>
              </w:rPr>
            </w:pPr>
          </w:p>
          <w:p w:rsidR="00E444F6" w:rsidRPr="00E444F6" w:rsidRDefault="00E444F6" w:rsidP="00E444F6">
            <w:pPr>
              <w:tabs>
                <w:tab w:val="left" w:pos="1185"/>
              </w:tabs>
              <w:contextualSpacing/>
              <w:rPr>
                <w:rFonts w:cstheme="minorHAnsi"/>
                <w:bCs/>
                <w:sz w:val="20"/>
              </w:rPr>
            </w:pPr>
            <w:r w:rsidRPr="00E444F6">
              <w:rPr>
                <w:rFonts w:cstheme="minorHAnsi"/>
                <w:b/>
                <w:bCs/>
                <w:sz w:val="20"/>
              </w:rPr>
              <w:t xml:space="preserve">1 Point </w:t>
            </w:r>
            <w:r w:rsidRPr="00E444F6">
              <w:rPr>
                <w:rFonts w:cstheme="minorHAnsi"/>
                <w:bCs/>
                <w:sz w:val="20"/>
              </w:rPr>
              <w:t>= For clear articulation of "</w:t>
            </w:r>
            <w:hyperlink r:id="rId21" w:history="1">
              <w:r w:rsidRPr="00D44E95">
                <w:rPr>
                  <w:rStyle w:val="Hyperlink"/>
                  <w:rFonts w:cstheme="minorHAnsi"/>
                  <w:bCs/>
                  <w:sz w:val="20"/>
                </w:rPr>
                <w:t>Biphobia</w:t>
              </w:r>
            </w:hyperlink>
            <w:r w:rsidRPr="00E444F6">
              <w:rPr>
                <w:rFonts w:cstheme="minorHAnsi"/>
                <w:bCs/>
                <w:sz w:val="20"/>
              </w:rPr>
              <w:t>"</w:t>
            </w:r>
          </w:p>
          <w:p w:rsidR="00E444F6" w:rsidRPr="00E444F6" w:rsidRDefault="00E444F6" w:rsidP="00E444F6">
            <w:pPr>
              <w:tabs>
                <w:tab w:val="left" w:pos="1185"/>
              </w:tabs>
              <w:contextualSpacing/>
              <w:rPr>
                <w:rFonts w:cstheme="minorHAnsi"/>
                <w:bCs/>
                <w:sz w:val="20"/>
              </w:rPr>
            </w:pPr>
          </w:p>
          <w:p w:rsidR="00E444F6" w:rsidRPr="00E444F6" w:rsidRDefault="00E444F6" w:rsidP="00E444F6">
            <w:pPr>
              <w:tabs>
                <w:tab w:val="left" w:pos="1185"/>
              </w:tabs>
              <w:contextualSpacing/>
              <w:rPr>
                <w:rFonts w:cstheme="minorHAnsi"/>
                <w:bCs/>
                <w:i/>
                <w:sz w:val="20"/>
              </w:rPr>
            </w:pPr>
            <w:r w:rsidRPr="00E444F6">
              <w:rPr>
                <w:rFonts w:cstheme="minorHAnsi"/>
                <w:bCs/>
                <w:i/>
                <w:sz w:val="20"/>
              </w:rPr>
              <w:t>plus</w:t>
            </w:r>
          </w:p>
          <w:p w:rsidR="00E444F6" w:rsidRPr="00E444F6" w:rsidRDefault="00E444F6" w:rsidP="00E444F6">
            <w:pPr>
              <w:tabs>
                <w:tab w:val="left" w:pos="1185"/>
              </w:tabs>
              <w:contextualSpacing/>
              <w:rPr>
                <w:rFonts w:cstheme="minorHAnsi"/>
                <w:b/>
                <w:bCs/>
                <w:sz w:val="20"/>
              </w:rPr>
            </w:pPr>
          </w:p>
          <w:p w:rsidR="00E444F6" w:rsidRPr="00E444F6" w:rsidRDefault="00E444F6" w:rsidP="00E444F6">
            <w:pPr>
              <w:tabs>
                <w:tab w:val="left" w:pos="1185"/>
              </w:tabs>
              <w:contextualSpacing/>
              <w:rPr>
                <w:rFonts w:cstheme="minorHAnsi"/>
                <w:bCs/>
                <w:sz w:val="20"/>
              </w:rPr>
            </w:pPr>
            <w:r w:rsidRPr="00E444F6">
              <w:rPr>
                <w:rFonts w:cstheme="minorHAnsi"/>
                <w:b/>
                <w:bCs/>
                <w:sz w:val="20"/>
              </w:rPr>
              <w:t xml:space="preserve">1 Point </w:t>
            </w:r>
            <w:r w:rsidRPr="00E444F6">
              <w:rPr>
                <w:rFonts w:cstheme="minorHAnsi"/>
                <w:bCs/>
                <w:sz w:val="20"/>
              </w:rPr>
              <w:t>= For clear articulation of "</w:t>
            </w:r>
            <w:hyperlink r:id="rId22" w:history="1">
              <w:r w:rsidRPr="00D44E95">
                <w:rPr>
                  <w:rStyle w:val="Hyperlink"/>
                  <w:rFonts w:cstheme="minorHAnsi"/>
                  <w:bCs/>
                  <w:sz w:val="20"/>
                </w:rPr>
                <w:t>Transphobia</w:t>
              </w:r>
            </w:hyperlink>
            <w:r w:rsidRPr="00E444F6">
              <w:rPr>
                <w:rFonts w:cstheme="minorHAnsi"/>
                <w:bCs/>
                <w:sz w:val="20"/>
              </w:rPr>
              <w:t>".</w:t>
            </w:r>
          </w:p>
          <w:p w:rsidR="00E444F6" w:rsidRPr="00E444F6" w:rsidRDefault="00E444F6" w:rsidP="00E444F6">
            <w:pPr>
              <w:tabs>
                <w:tab w:val="left" w:pos="1185"/>
              </w:tabs>
              <w:contextualSpacing/>
              <w:rPr>
                <w:rFonts w:cstheme="minorHAnsi"/>
                <w:bCs/>
                <w:sz w:val="20"/>
              </w:rPr>
            </w:pPr>
          </w:p>
          <w:p w:rsidR="00E444F6" w:rsidRPr="00E444F6" w:rsidRDefault="00E444F6" w:rsidP="00E444F6">
            <w:pPr>
              <w:tabs>
                <w:tab w:val="left" w:pos="1185"/>
              </w:tabs>
              <w:contextualSpacing/>
              <w:rPr>
                <w:rFonts w:cstheme="minorHAnsi"/>
                <w:bCs/>
                <w:i/>
                <w:sz w:val="20"/>
              </w:rPr>
            </w:pPr>
            <w:r w:rsidRPr="00E444F6">
              <w:rPr>
                <w:rFonts w:cstheme="minorHAnsi"/>
                <w:bCs/>
                <w:i/>
                <w:sz w:val="20"/>
              </w:rPr>
              <w:t>Plus</w:t>
            </w:r>
          </w:p>
          <w:p w:rsidR="00E444F6" w:rsidRPr="00E444F6" w:rsidRDefault="00E444F6" w:rsidP="00E444F6">
            <w:pPr>
              <w:tabs>
                <w:tab w:val="left" w:pos="1185"/>
              </w:tabs>
              <w:contextualSpacing/>
              <w:rPr>
                <w:rFonts w:cstheme="minorHAnsi"/>
                <w:b/>
                <w:bCs/>
                <w:sz w:val="20"/>
              </w:rPr>
            </w:pPr>
          </w:p>
          <w:p w:rsidR="00E444F6" w:rsidRPr="00274474" w:rsidRDefault="00E444F6" w:rsidP="00E444F6">
            <w:pPr>
              <w:tabs>
                <w:tab w:val="left" w:pos="1185"/>
              </w:tabs>
              <w:contextualSpacing/>
              <w:rPr>
                <w:rFonts w:cstheme="minorHAnsi"/>
                <w:b/>
                <w:bCs/>
                <w:sz w:val="20"/>
              </w:rPr>
            </w:pPr>
            <w:r w:rsidRPr="00E444F6">
              <w:rPr>
                <w:rFonts w:cstheme="minorHAnsi"/>
                <w:b/>
                <w:bCs/>
                <w:sz w:val="20"/>
              </w:rPr>
              <w:t xml:space="preserve">1 Point </w:t>
            </w:r>
            <w:r w:rsidRPr="00E444F6">
              <w:rPr>
                <w:rFonts w:cstheme="minorHAnsi"/>
                <w:bCs/>
                <w:sz w:val="20"/>
              </w:rPr>
              <w:t>= For clear articulation of "</w:t>
            </w:r>
            <w:hyperlink r:id="rId23" w:history="1">
              <w:r w:rsidRPr="00D44E95">
                <w:rPr>
                  <w:rStyle w:val="Hyperlink"/>
                  <w:rFonts w:cstheme="minorHAnsi"/>
                  <w:bCs/>
                  <w:sz w:val="20"/>
                </w:rPr>
                <w:t>Interphobia</w:t>
              </w:r>
            </w:hyperlink>
            <w:r w:rsidRPr="00E444F6">
              <w:rPr>
                <w:rFonts w:cstheme="minorHAnsi"/>
                <w:bCs/>
                <w:sz w:val="20"/>
              </w:rPr>
              <w:t>".</w:t>
            </w:r>
          </w:p>
        </w:tc>
      </w:tr>
      <w:tr w:rsidR="00E444F6" w:rsidRPr="00F946C1" w:rsidTr="00082CE0">
        <w:trPr>
          <w:trHeight w:val="508"/>
        </w:trPr>
        <w:tc>
          <w:tcPr>
            <w:tcW w:w="14029" w:type="dxa"/>
            <w:gridSpan w:val="4"/>
            <w:tcBorders>
              <w:top w:val="single" w:sz="4" w:space="0" w:color="auto"/>
              <w:bottom w:val="single" w:sz="4" w:space="0" w:color="auto"/>
            </w:tcBorders>
            <w:vAlign w:val="center"/>
          </w:tcPr>
          <w:p w:rsidR="00E444F6" w:rsidRPr="00274474" w:rsidRDefault="00E444F6"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E444F6" w:rsidRDefault="00E444F6"/>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9D71C1"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E444F6" w:rsidRPr="009D71C1" w:rsidRDefault="00E444F6" w:rsidP="00082CE0">
            <w:pPr>
              <w:numPr>
                <w:ilvl w:val="0"/>
                <w:numId w:val="1"/>
              </w:numPr>
              <w:contextualSpacing/>
              <w:rPr>
                <w:rFonts w:cstheme="minorHAnsi"/>
                <w:b/>
                <w:caps/>
                <w:color w:val="FFFFFF" w:themeColor="background1"/>
                <w:sz w:val="20"/>
              </w:rPr>
            </w:pPr>
            <w:r w:rsidRPr="00F946C1">
              <w:rPr>
                <w:rFonts w:cstheme="minorHAnsi"/>
                <w:b/>
                <w:noProof/>
                <w:sz w:val="20"/>
                <w:lang w:eastAsia="en-AU"/>
              </w:rPr>
              <w:t>Policy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444F6" w:rsidRPr="00BC3F51" w:rsidRDefault="00E444F6" w:rsidP="00082CE0">
            <w:pPr>
              <w:contextualSpacing/>
              <w:jc w:val="right"/>
              <w:rPr>
                <w:rFonts w:cstheme="minorHAnsi"/>
                <w:b/>
                <w:color w:val="FFFFFF" w:themeColor="background1"/>
                <w:sz w:val="20"/>
              </w:rPr>
            </w:pPr>
            <w:r>
              <w:rPr>
                <w:rFonts w:cstheme="minorHAnsi"/>
                <w:b/>
                <w:color w:val="FFFFFF" w:themeColor="background1"/>
                <w:sz w:val="20"/>
              </w:rPr>
              <w:t>1</w:t>
            </w:r>
            <w:r w:rsidRPr="00BC3F51">
              <w:rPr>
                <w:rFonts w:cstheme="minorHAnsi"/>
                <w:b/>
                <w:color w:val="FFFFFF" w:themeColor="background1"/>
                <w:sz w:val="20"/>
              </w:rPr>
              <w:t xml:space="preserve"> points</w:t>
            </w:r>
          </w:p>
        </w:tc>
        <w:tc>
          <w:tcPr>
            <w:tcW w:w="1985" w:type="dxa"/>
            <w:tcBorders>
              <w:top w:val="single" w:sz="4" w:space="0" w:color="auto"/>
              <w:left w:val="nil"/>
              <w:bottom w:val="single" w:sz="4" w:space="0" w:color="auto"/>
              <w:right w:val="single" w:sz="4" w:space="0" w:color="auto"/>
            </w:tcBorders>
            <w:shd w:val="clear" w:color="auto" w:fill="92D050"/>
          </w:tcPr>
          <w:p w:rsidR="00E444F6" w:rsidRPr="00BC3F51" w:rsidRDefault="00E444F6"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E444F6"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E444F6" w:rsidRPr="00E444F6" w:rsidRDefault="00E444F6" w:rsidP="00E444F6">
            <w:pPr>
              <w:contextualSpacing/>
              <w:rPr>
                <w:rFonts w:cstheme="minorHAnsi"/>
                <w:b/>
                <w:sz w:val="20"/>
              </w:rPr>
            </w:pPr>
            <w:r w:rsidRPr="00E444F6">
              <w:rPr>
                <w:rFonts w:cstheme="minorHAnsi"/>
                <w:b/>
                <w:sz w:val="20"/>
              </w:rPr>
              <w:t>Our Zero Tolerance Policy (as evidenced in Q10) has been communicated to our staff/volunteers/members within the calendar year.</w:t>
            </w:r>
          </w:p>
          <w:p w:rsidR="00E444F6" w:rsidRPr="00E444F6" w:rsidRDefault="00E444F6" w:rsidP="00082CE0">
            <w:pPr>
              <w:contextualSpacing/>
              <w:rPr>
                <w:rFonts w:cstheme="minorHAnsi"/>
                <w:b/>
                <w:sz w:val="20"/>
              </w:rPr>
            </w:pPr>
          </w:p>
          <w:p w:rsidR="00E444F6" w:rsidRPr="00E444F6" w:rsidRDefault="00E444F6" w:rsidP="00082CE0">
            <w:pPr>
              <w:contextualSpacing/>
              <w:rPr>
                <w:rFonts w:cstheme="minorHAnsi"/>
                <w:i/>
                <w:color w:val="7F7F7F" w:themeColor="text1" w:themeTint="80"/>
                <w:sz w:val="20"/>
              </w:rPr>
            </w:pPr>
            <w:r w:rsidRPr="00E444F6">
              <w:rPr>
                <w:rFonts w:cstheme="minorHAnsi"/>
                <w:i/>
                <w:color w:val="7F7F7F" w:themeColor="text1" w:themeTint="80"/>
                <w:sz w:val="20"/>
              </w:rPr>
              <w:t xml:space="preserve">Please provide a copy of </w:t>
            </w:r>
            <w:hyperlink r:id="rId24" w:history="1">
              <w:r w:rsidRPr="00E444F6">
                <w:rPr>
                  <w:rStyle w:val="Hyperlink"/>
                  <w:rFonts w:cstheme="minorHAnsi"/>
                  <w:bCs/>
                  <w:i/>
                  <w:sz w:val="20"/>
                </w:rPr>
                <w:t>push communication</w:t>
              </w:r>
            </w:hyperlink>
            <w:r w:rsidRPr="00E444F6">
              <w:rPr>
                <w:rFonts w:cstheme="minorHAnsi"/>
                <w:i/>
                <w:color w:val="7F7F7F" w:themeColor="text1" w:themeTint="80"/>
                <w:sz w:val="20"/>
              </w:rPr>
              <w:t xml:space="preserve"> that 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444F6" w:rsidRPr="00274474" w:rsidRDefault="00E444F6" w:rsidP="00082CE0">
            <w:pPr>
              <w:tabs>
                <w:tab w:val="left" w:pos="1185"/>
              </w:tabs>
              <w:contextualSpacing/>
              <w:rPr>
                <w:rFonts w:cstheme="minorHAnsi"/>
                <w:b/>
                <w:bCs/>
                <w:sz w:val="20"/>
              </w:rPr>
            </w:pPr>
            <w:r w:rsidRPr="00E444F6">
              <w:rPr>
                <w:rFonts w:cstheme="minorHAnsi"/>
                <w:b/>
                <w:bCs/>
                <w:sz w:val="20"/>
              </w:rPr>
              <w:t xml:space="preserve">1 Point </w:t>
            </w:r>
            <w:r w:rsidRPr="00E444F6">
              <w:rPr>
                <w:rFonts w:cstheme="minorHAnsi"/>
                <w:bCs/>
                <w:sz w:val="20"/>
              </w:rPr>
              <w:t xml:space="preserve">= A copy of at least one form of </w:t>
            </w:r>
            <w:hyperlink r:id="rId25" w:history="1">
              <w:r w:rsidRPr="00E444F6">
                <w:rPr>
                  <w:rStyle w:val="Hyperlink"/>
                  <w:rFonts w:cstheme="minorHAnsi"/>
                  <w:bCs/>
                  <w:sz w:val="20"/>
                </w:rPr>
                <w:t>push communication</w:t>
              </w:r>
            </w:hyperlink>
            <w:r w:rsidRPr="00E444F6">
              <w:rPr>
                <w:rFonts w:cstheme="minorHAnsi"/>
                <w:bCs/>
                <w:sz w:val="20"/>
              </w:rPr>
              <w:t xml:space="preserve"> promoting the relevant document within the calendar year. </w:t>
            </w:r>
          </w:p>
        </w:tc>
      </w:tr>
      <w:tr w:rsidR="00E444F6" w:rsidRPr="00F946C1" w:rsidTr="00082CE0">
        <w:trPr>
          <w:trHeight w:val="508"/>
        </w:trPr>
        <w:tc>
          <w:tcPr>
            <w:tcW w:w="14029" w:type="dxa"/>
            <w:gridSpan w:val="4"/>
            <w:tcBorders>
              <w:top w:val="single" w:sz="4" w:space="0" w:color="auto"/>
              <w:bottom w:val="single" w:sz="4" w:space="0" w:color="auto"/>
            </w:tcBorders>
            <w:vAlign w:val="center"/>
          </w:tcPr>
          <w:p w:rsidR="00E444F6" w:rsidRPr="00274474" w:rsidRDefault="00E444F6"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1702C2" w:rsidRDefault="001702C2"/>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9D71C1"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E444F6" w:rsidRPr="009D71C1" w:rsidRDefault="00E444F6" w:rsidP="00082CE0">
            <w:pPr>
              <w:numPr>
                <w:ilvl w:val="0"/>
                <w:numId w:val="1"/>
              </w:numPr>
              <w:contextualSpacing/>
              <w:rPr>
                <w:rFonts w:cstheme="minorHAnsi"/>
                <w:b/>
                <w:caps/>
                <w:color w:val="FFFFFF" w:themeColor="background1"/>
                <w:sz w:val="20"/>
              </w:rPr>
            </w:pPr>
            <w:r w:rsidRPr="00F946C1">
              <w:rPr>
                <w:rFonts w:cstheme="minorHAnsi"/>
                <w:b/>
                <w:noProof/>
                <w:sz w:val="20"/>
                <w:lang w:eastAsia="en-AU"/>
              </w:rPr>
              <w:t>Disciplinary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444F6" w:rsidRPr="00BC3F51" w:rsidRDefault="005E42D4" w:rsidP="00E444F6">
            <w:pPr>
              <w:contextualSpacing/>
              <w:jc w:val="right"/>
              <w:rPr>
                <w:rFonts w:cstheme="minorHAnsi"/>
                <w:b/>
                <w:color w:val="FFFFFF" w:themeColor="background1"/>
                <w:sz w:val="20"/>
              </w:rPr>
            </w:pPr>
            <w:r>
              <w:rPr>
                <w:rFonts w:cstheme="minorHAnsi"/>
                <w:b/>
                <w:color w:val="FFFFFF" w:themeColor="background1"/>
                <w:sz w:val="20"/>
              </w:rPr>
              <w:t>3</w:t>
            </w:r>
            <w:r w:rsidR="00E444F6" w:rsidRPr="00BC3F51">
              <w:rPr>
                <w:rFonts w:cstheme="minorHAnsi"/>
                <w:b/>
                <w:color w:val="FFFFFF" w:themeColor="background1"/>
                <w:sz w:val="20"/>
              </w:rPr>
              <w:t xml:space="preserve"> point</w:t>
            </w:r>
            <w:r w:rsidR="003370A1">
              <w:rPr>
                <w:rFonts w:cstheme="minorHAnsi"/>
                <w:b/>
                <w:color w:val="FFFFFF" w:themeColor="background1"/>
                <w:sz w:val="20"/>
              </w:rPr>
              <w:t>s</w:t>
            </w:r>
          </w:p>
        </w:tc>
        <w:tc>
          <w:tcPr>
            <w:tcW w:w="1985" w:type="dxa"/>
            <w:tcBorders>
              <w:top w:val="single" w:sz="4" w:space="0" w:color="auto"/>
              <w:left w:val="nil"/>
              <w:bottom w:val="single" w:sz="4" w:space="0" w:color="auto"/>
              <w:right w:val="single" w:sz="4" w:space="0" w:color="auto"/>
            </w:tcBorders>
            <w:shd w:val="clear" w:color="auto" w:fill="92D050"/>
          </w:tcPr>
          <w:p w:rsidR="00E444F6" w:rsidRPr="00BC3F51" w:rsidRDefault="00E444F6"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E444F6" w:rsidRPr="00F946C1"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E444F6" w:rsidRPr="00F946C1" w:rsidRDefault="00E444F6" w:rsidP="00E444F6">
            <w:pPr>
              <w:contextualSpacing/>
              <w:rPr>
                <w:rFonts w:cstheme="minorHAnsi"/>
                <w:b/>
                <w:sz w:val="20"/>
              </w:rPr>
            </w:pPr>
            <w:r w:rsidRPr="00F946C1">
              <w:rPr>
                <w:rFonts w:cstheme="minorHAnsi"/>
                <w:b/>
                <w:sz w:val="20"/>
              </w:rPr>
              <w:t>We have a documented processes and sanctions/remediation in place that specifically address LGBTIQ incidents, such as bullying, harassment and/or vilification within our sport.</w:t>
            </w:r>
          </w:p>
          <w:p w:rsidR="00E444F6" w:rsidRPr="00E444F6" w:rsidRDefault="00E444F6" w:rsidP="00082CE0">
            <w:pPr>
              <w:contextualSpacing/>
              <w:rPr>
                <w:rFonts w:cstheme="minorHAnsi"/>
                <w:b/>
                <w:sz w:val="20"/>
              </w:rPr>
            </w:pPr>
          </w:p>
          <w:p w:rsidR="00E444F6" w:rsidRPr="00E444F6" w:rsidRDefault="00E444F6" w:rsidP="00082CE0">
            <w:pPr>
              <w:contextualSpacing/>
              <w:rPr>
                <w:rFonts w:cstheme="minorHAnsi"/>
                <w:i/>
                <w:color w:val="7F7F7F" w:themeColor="text1" w:themeTint="80"/>
                <w:sz w:val="20"/>
              </w:rPr>
            </w:pPr>
            <w:r w:rsidRPr="00E444F6">
              <w:rPr>
                <w:rFonts w:cstheme="minorHAnsi"/>
                <w:i/>
                <w:color w:val="7F7F7F" w:themeColor="text1" w:themeTint="80"/>
                <w:sz w:val="20"/>
              </w:rPr>
              <w:t>Please provide a copy of incident reporting procedure, any documented sanctions that directly call this out, and any remediation processes that directly call this out.</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444F6" w:rsidRDefault="00E444F6" w:rsidP="00E444F6">
            <w:pPr>
              <w:tabs>
                <w:tab w:val="left" w:pos="1185"/>
              </w:tabs>
              <w:contextualSpacing/>
              <w:rPr>
                <w:rFonts w:cstheme="minorHAnsi"/>
                <w:bCs/>
                <w:sz w:val="20"/>
              </w:rPr>
            </w:pPr>
            <w:r w:rsidRPr="00E444F6">
              <w:rPr>
                <w:rFonts w:cstheme="minorHAnsi"/>
                <w:b/>
                <w:bCs/>
                <w:sz w:val="20"/>
              </w:rPr>
              <w:t xml:space="preserve">1 Point </w:t>
            </w:r>
            <w:r w:rsidRPr="00E444F6">
              <w:rPr>
                <w:rFonts w:cstheme="minorHAnsi"/>
                <w:bCs/>
                <w:sz w:val="20"/>
              </w:rPr>
              <w:t xml:space="preserve">= For a standard documented process of incident reporting within a Member Protection </w:t>
            </w:r>
            <w:r>
              <w:rPr>
                <w:rFonts w:cstheme="minorHAnsi"/>
                <w:bCs/>
                <w:sz w:val="20"/>
              </w:rPr>
              <w:t xml:space="preserve">Policy and/or Code of Conduct. </w:t>
            </w:r>
          </w:p>
          <w:p w:rsidR="00E444F6" w:rsidRPr="00E444F6" w:rsidRDefault="00E444F6" w:rsidP="00E444F6">
            <w:pPr>
              <w:tabs>
                <w:tab w:val="left" w:pos="1185"/>
              </w:tabs>
              <w:contextualSpacing/>
              <w:rPr>
                <w:rFonts w:cstheme="minorHAnsi"/>
                <w:bCs/>
                <w:sz w:val="20"/>
              </w:rPr>
            </w:pPr>
          </w:p>
          <w:p w:rsidR="00E444F6" w:rsidRDefault="00E444F6" w:rsidP="00E444F6">
            <w:pPr>
              <w:tabs>
                <w:tab w:val="left" w:pos="1185"/>
              </w:tabs>
              <w:contextualSpacing/>
              <w:rPr>
                <w:rFonts w:cstheme="minorHAnsi"/>
                <w:bCs/>
                <w:i/>
                <w:sz w:val="20"/>
              </w:rPr>
            </w:pPr>
            <w:r>
              <w:rPr>
                <w:rFonts w:cstheme="minorHAnsi"/>
                <w:bCs/>
                <w:i/>
                <w:sz w:val="20"/>
              </w:rPr>
              <w:t>Or</w:t>
            </w:r>
          </w:p>
          <w:p w:rsidR="00E444F6" w:rsidRPr="00E444F6" w:rsidRDefault="00E444F6" w:rsidP="00E444F6">
            <w:pPr>
              <w:tabs>
                <w:tab w:val="left" w:pos="1185"/>
              </w:tabs>
              <w:contextualSpacing/>
              <w:rPr>
                <w:rFonts w:cstheme="minorHAnsi"/>
                <w:bCs/>
                <w:i/>
                <w:sz w:val="20"/>
              </w:rPr>
            </w:pPr>
          </w:p>
          <w:p w:rsidR="00E444F6" w:rsidRDefault="00E444F6" w:rsidP="00E444F6">
            <w:pPr>
              <w:tabs>
                <w:tab w:val="left" w:pos="1185"/>
              </w:tabs>
              <w:contextualSpacing/>
              <w:rPr>
                <w:rFonts w:cstheme="minorHAnsi"/>
                <w:bCs/>
                <w:sz w:val="20"/>
              </w:rPr>
            </w:pPr>
            <w:r w:rsidRPr="00E444F6">
              <w:rPr>
                <w:rFonts w:cstheme="minorHAnsi"/>
                <w:b/>
                <w:bCs/>
                <w:sz w:val="20"/>
              </w:rPr>
              <w:t xml:space="preserve">2 Points </w:t>
            </w:r>
            <w:r w:rsidRPr="00E444F6">
              <w:rPr>
                <w:rFonts w:cstheme="minorHAnsi"/>
                <w:bCs/>
                <w:sz w:val="20"/>
              </w:rPr>
              <w:t xml:space="preserve">= For a clear documented process for LGBTIQ+ specific incident reporting within a Member Protection Policy and/or Code of Conduct. </w:t>
            </w:r>
          </w:p>
          <w:p w:rsidR="00E444F6" w:rsidRPr="00E444F6" w:rsidRDefault="00E444F6" w:rsidP="00E444F6">
            <w:pPr>
              <w:tabs>
                <w:tab w:val="left" w:pos="1185"/>
              </w:tabs>
              <w:contextualSpacing/>
              <w:rPr>
                <w:rFonts w:cstheme="minorHAnsi"/>
                <w:b/>
                <w:bCs/>
                <w:sz w:val="20"/>
              </w:rPr>
            </w:pPr>
          </w:p>
          <w:p w:rsidR="00E444F6" w:rsidRDefault="00E444F6" w:rsidP="00E444F6">
            <w:pPr>
              <w:tabs>
                <w:tab w:val="left" w:pos="1185"/>
              </w:tabs>
              <w:contextualSpacing/>
              <w:rPr>
                <w:rFonts w:cstheme="minorHAnsi"/>
                <w:bCs/>
                <w:i/>
                <w:sz w:val="20"/>
              </w:rPr>
            </w:pPr>
            <w:r>
              <w:rPr>
                <w:rFonts w:cstheme="minorHAnsi"/>
                <w:bCs/>
                <w:i/>
                <w:sz w:val="20"/>
              </w:rPr>
              <w:lastRenderedPageBreak/>
              <w:t>Or</w:t>
            </w:r>
          </w:p>
          <w:p w:rsidR="00E444F6" w:rsidRPr="00E444F6" w:rsidRDefault="00E444F6" w:rsidP="00E444F6">
            <w:pPr>
              <w:tabs>
                <w:tab w:val="left" w:pos="1185"/>
              </w:tabs>
              <w:contextualSpacing/>
              <w:rPr>
                <w:rFonts w:cstheme="minorHAnsi"/>
                <w:bCs/>
                <w:i/>
                <w:sz w:val="20"/>
              </w:rPr>
            </w:pPr>
          </w:p>
          <w:p w:rsidR="00E444F6" w:rsidRPr="00274474" w:rsidRDefault="00E444F6" w:rsidP="00E444F6">
            <w:pPr>
              <w:tabs>
                <w:tab w:val="left" w:pos="1185"/>
              </w:tabs>
              <w:contextualSpacing/>
              <w:rPr>
                <w:rFonts w:cstheme="minorHAnsi"/>
                <w:b/>
                <w:bCs/>
                <w:sz w:val="20"/>
              </w:rPr>
            </w:pPr>
            <w:r w:rsidRPr="00E444F6">
              <w:rPr>
                <w:rFonts w:cstheme="minorHAnsi"/>
                <w:b/>
                <w:bCs/>
                <w:sz w:val="20"/>
              </w:rPr>
              <w:t xml:space="preserve">3 Points </w:t>
            </w:r>
            <w:r w:rsidRPr="00E444F6">
              <w:rPr>
                <w:rFonts w:cstheme="minorHAnsi"/>
                <w:bCs/>
                <w:sz w:val="20"/>
              </w:rPr>
              <w:t>= For a clear documented process for LGBTIQ+ specific incident reporting within a dedicated for</w:t>
            </w:r>
            <w:r w:rsidR="005E42D4">
              <w:rPr>
                <w:rFonts w:cstheme="minorHAnsi"/>
                <w:bCs/>
                <w:sz w:val="20"/>
              </w:rPr>
              <w:t>m</w:t>
            </w:r>
            <w:r w:rsidRPr="00E444F6">
              <w:rPr>
                <w:rFonts w:cstheme="minorHAnsi"/>
                <w:bCs/>
                <w:sz w:val="20"/>
              </w:rPr>
              <w:t xml:space="preserve"> of LGBTIQ+ governance.</w:t>
            </w:r>
          </w:p>
        </w:tc>
      </w:tr>
      <w:tr w:rsidR="00E444F6" w:rsidRPr="00F946C1" w:rsidTr="00082CE0">
        <w:trPr>
          <w:trHeight w:val="508"/>
        </w:trPr>
        <w:tc>
          <w:tcPr>
            <w:tcW w:w="14029" w:type="dxa"/>
            <w:gridSpan w:val="4"/>
            <w:tcBorders>
              <w:top w:val="single" w:sz="4" w:space="0" w:color="auto"/>
              <w:bottom w:val="single" w:sz="4" w:space="0" w:color="auto"/>
            </w:tcBorders>
            <w:vAlign w:val="center"/>
          </w:tcPr>
          <w:p w:rsidR="00E444F6" w:rsidRPr="00274474" w:rsidRDefault="00E444F6" w:rsidP="00082CE0">
            <w:pPr>
              <w:spacing w:after="160" w:line="259" w:lineRule="auto"/>
              <w:contextualSpacing/>
              <w:rPr>
                <w:rFonts w:cstheme="minorHAnsi"/>
                <w:color w:val="009E4C"/>
                <w:sz w:val="20"/>
              </w:rPr>
            </w:pPr>
            <w:r w:rsidRPr="00274474">
              <w:rPr>
                <w:rFonts w:cstheme="minorHAnsi"/>
                <w:color w:val="009E4C"/>
                <w:sz w:val="20"/>
              </w:rPr>
              <w:lastRenderedPageBreak/>
              <w:t>ANSWER: [Insert Evidence Here or Indicate Name of Attached File(s)]</w:t>
            </w:r>
          </w:p>
        </w:tc>
      </w:tr>
    </w:tbl>
    <w:p w:rsidR="001702C2" w:rsidRDefault="001702C2"/>
    <w:tbl>
      <w:tblPr>
        <w:tblStyle w:val="TableGrid1"/>
        <w:tblW w:w="14029" w:type="dxa"/>
        <w:tblLayout w:type="fixed"/>
        <w:tblLook w:val="04A0" w:firstRow="1" w:lastRow="0" w:firstColumn="1" w:lastColumn="0" w:noHBand="0" w:noVBand="1"/>
      </w:tblPr>
      <w:tblGrid>
        <w:gridCol w:w="6421"/>
        <w:gridCol w:w="3213"/>
        <w:gridCol w:w="2410"/>
        <w:gridCol w:w="1985"/>
      </w:tblGrid>
      <w:tr w:rsidR="00082CE0" w:rsidRPr="009D71C1" w:rsidTr="003370A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082CE0" w:rsidRPr="009D71C1" w:rsidRDefault="003370A1" w:rsidP="00082CE0">
            <w:pPr>
              <w:numPr>
                <w:ilvl w:val="0"/>
                <w:numId w:val="1"/>
              </w:numPr>
              <w:contextualSpacing/>
              <w:rPr>
                <w:rFonts w:cstheme="minorHAnsi"/>
                <w:b/>
                <w:caps/>
                <w:color w:val="FFFFFF" w:themeColor="background1"/>
                <w:sz w:val="20"/>
              </w:rPr>
            </w:pPr>
            <w:r w:rsidRPr="00F946C1">
              <w:rPr>
                <w:rFonts w:cstheme="minorHAnsi"/>
                <w:b/>
                <w:sz w:val="20"/>
              </w:rPr>
              <w:t>Support Services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082CE0" w:rsidRPr="00BC3F51" w:rsidRDefault="003370A1" w:rsidP="00082CE0">
            <w:pPr>
              <w:contextualSpacing/>
              <w:jc w:val="right"/>
              <w:rPr>
                <w:rFonts w:cstheme="minorHAnsi"/>
                <w:b/>
                <w:color w:val="FFFFFF" w:themeColor="background1"/>
                <w:sz w:val="20"/>
              </w:rPr>
            </w:pPr>
            <w:r>
              <w:rPr>
                <w:rFonts w:cstheme="minorHAnsi"/>
                <w:b/>
                <w:color w:val="FFFFFF" w:themeColor="background1"/>
                <w:sz w:val="20"/>
              </w:rPr>
              <w:t>2</w:t>
            </w:r>
            <w:r w:rsidR="00082CE0" w:rsidRPr="00BC3F51">
              <w:rPr>
                <w:rFonts w:cstheme="minorHAnsi"/>
                <w:b/>
                <w:color w:val="FFFFFF" w:themeColor="background1"/>
                <w:sz w:val="20"/>
              </w:rPr>
              <w:t xml:space="preserve"> point</w:t>
            </w:r>
            <w:r>
              <w:rPr>
                <w:rFonts w:cstheme="minorHAnsi"/>
                <w:b/>
                <w:color w:val="FFFFFF" w:themeColor="background1"/>
                <w:sz w:val="20"/>
              </w:rPr>
              <w:t>s</w:t>
            </w:r>
          </w:p>
        </w:tc>
        <w:tc>
          <w:tcPr>
            <w:tcW w:w="1985" w:type="dxa"/>
            <w:tcBorders>
              <w:top w:val="single" w:sz="4" w:space="0" w:color="auto"/>
              <w:left w:val="nil"/>
              <w:bottom w:val="single" w:sz="4" w:space="0" w:color="auto"/>
              <w:right w:val="single" w:sz="4" w:space="0" w:color="auto"/>
            </w:tcBorders>
            <w:shd w:val="clear" w:color="auto" w:fill="FF0000"/>
          </w:tcPr>
          <w:p w:rsidR="00082CE0" w:rsidRPr="00BC3F51" w:rsidRDefault="003370A1" w:rsidP="00082CE0">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082CE0" w:rsidRPr="00F946C1" w:rsidTr="00EF0AE7">
        <w:trPr>
          <w:trHeight w:val="1780"/>
        </w:trPr>
        <w:tc>
          <w:tcPr>
            <w:tcW w:w="9634" w:type="dxa"/>
            <w:gridSpan w:val="2"/>
            <w:tcBorders>
              <w:top w:val="single" w:sz="4" w:space="0" w:color="auto"/>
              <w:bottom w:val="single" w:sz="4" w:space="0" w:color="auto"/>
            </w:tcBorders>
            <w:shd w:val="clear" w:color="auto" w:fill="F2F2F2" w:themeFill="background1" w:themeFillShade="F2"/>
            <w:vAlign w:val="center"/>
          </w:tcPr>
          <w:p w:rsidR="00082CE0" w:rsidRPr="00F946C1" w:rsidRDefault="00082CE0" w:rsidP="00082CE0">
            <w:pPr>
              <w:contextualSpacing/>
              <w:rPr>
                <w:rFonts w:cstheme="minorHAnsi"/>
                <w:b/>
                <w:sz w:val="20"/>
              </w:rPr>
            </w:pPr>
            <w:r w:rsidRPr="00F946C1">
              <w:rPr>
                <w:rFonts w:cstheme="minorHAnsi"/>
                <w:b/>
                <w:sz w:val="20"/>
              </w:rPr>
              <w:t>We have support services in place for those who have been the target of homophobic/transphobic/biphobic/interphobic specific bullying, harassment and/or vilification and/or a point of contact for LGBTIQ+ people within our sport to engage with.</w:t>
            </w:r>
          </w:p>
          <w:p w:rsidR="00082CE0" w:rsidRPr="00E444F6" w:rsidRDefault="00082CE0" w:rsidP="00082CE0">
            <w:pPr>
              <w:contextualSpacing/>
              <w:rPr>
                <w:rFonts w:cstheme="minorHAnsi"/>
                <w:b/>
                <w:sz w:val="20"/>
              </w:rPr>
            </w:pPr>
          </w:p>
          <w:p w:rsidR="00082CE0" w:rsidRPr="00E444F6" w:rsidRDefault="00082CE0" w:rsidP="00082CE0">
            <w:pPr>
              <w:contextualSpacing/>
              <w:rPr>
                <w:rFonts w:cstheme="minorHAnsi"/>
                <w:i/>
                <w:color w:val="7F7F7F" w:themeColor="text1" w:themeTint="80"/>
                <w:sz w:val="20"/>
              </w:rPr>
            </w:pPr>
            <w:r w:rsidRPr="00082CE0">
              <w:rPr>
                <w:rFonts w:cstheme="minorHAnsi"/>
                <w:i/>
                <w:color w:val="7F7F7F" w:themeColor="text1" w:themeTint="80"/>
                <w:sz w:val="20"/>
              </w:rPr>
              <w:t>Please identify the support services/people that you have available (names, phone, email address etc.), including a copy of the document and/or screenshot of where this information can be found by staff/members/volunteers</w:t>
            </w:r>
            <w:r w:rsidR="00EF0AE7">
              <w:rPr>
                <w:rFonts w:cstheme="minorHAnsi"/>
                <w:i/>
                <w:color w:val="7F7F7F" w:themeColor="text1" w:themeTint="80"/>
                <w:sz w:val="20"/>
              </w:rPr>
              <w:t xml:space="preserve">/officials and their families.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082CE0" w:rsidRPr="00274474" w:rsidRDefault="003370A1" w:rsidP="00082CE0">
            <w:pPr>
              <w:tabs>
                <w:tab w:val="left" w:pos="1185"/>
              </w:tabs>
              <w:contextualSpacing/>
              <w:rPr>
                <w:rFonts w:cstheme="minorHAnsi"/>
                <w:b/>
                <w:bCs/>
                <w:sz w:val="20"/>
              </w:rPr>
            </w:pPr>
            <w:r w:rsidRPr="003370A1">
              <w:rPr>
                <w:rFonts w:cstheme="minorHAnsi"/>
                <w:b/>
                <w:bCs/>
                <w:sz w:val="20"/>
              </w:rPr>
              <w:t>2 Point</w:t>
            </w:r>
            <w:r>
              <w:rPr>
                <w:rFonts w:cstheme="minorHAnsi"/>
                <w:b/>
                <w:bCs/>
                <w:sz w:val="20"/>
              </w:rPr>
              <w:t>s</w:t>
            </w:r>
            <w:r w:rsidRPr="003370A1">
              <w:rPr>
                <w:rFonts w:cstheme="minorHAnsi"/>
                <w:b/>
                <w:bCs/>
                <w:sz w:val="20"/>
              </w:rPr>
              <w:t xml:space="preserve"> </w:t>
            </w:r>
            <w:r w:rsidRPr="003370A1">
              <w:rPr>
                <w:rFonts w:cstheme="minorHAnsi"/>
                <w:bCs/>
                <w:sz w:val="20"/>
              </w:rPr>
              <w:t>= If this information can be found year round, the person/s to contact is clearly identified as LGBTIQ+ friendly or an ally, and it's not someone within a formal HR/grievance style role within your organisation. (All evidence is required to achieve full points)</w:t>
            </w:r>
          </w:p>
        </w:tc>
      </w:tr>
      <w:tr w:rsidR="00082CE0" w:rsidRPr="00F946C1" w:rsidTr="00082CE0">
        <w:trPr>
          <w:trHeight w:val="508"/>
        </w:trPr>
        <w:tc>
          <w:tcPr>
            <w:tcW w:w="14029" w:type="dxa"/>
            <w:gridSpan w:val="4"/>
            <w:tcBorders>
              <w:top w:val="single" w:sz="4" w:space="0" w:color="auto"/>
              <w:bottom w:val="single" w:sz="4" w:space="0" w:color="auto"/>
            </w:tcBorders>
            <w:vAlign w:val="center"/>
          </w:tcPr>
          <w:p w:rsidR="00082CE0" w:rsidRPr="00274474" w:rsidRDefault="00082CE0" w:rsidP="00082CE0">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1702C2" w:rsidRDefault="001702C2"/>
    <w:p w:rsidR="003370A1" w:rsidRDefault="00935027" w:rsidP="003370A1">
      <w:pPr>
        <w:jc w:val="center"/>
      </w:pPr>
      <w:r>
        <w:pict>
          <v:rect id="_x0000_i1026" style="width:697.9pt;height:1.5pt" o:hralign="center" o:hrstd="t" o:hr="t" fillcolor="#a0a0a0" stroked="f"/>
        </w:pict>
      </w:r>
    </w:p>
    <w:p w:rsidR="002714E9" w:rsidRPr="00F946C1" w:rsidRDefault="002714E9" w:rsidP="001F290A">
      <w:pPr>
        <w:spacing w:after="0" w:line="240" w:lineRule="auto"/>
        <w:contextualSpacing/>
        <w:rPr>
          <w:rFonts w:cstheme="minorHAnsi"/>
        </w:rPr>
      </w:pPr>
    </w:p>
    <w:p w:rsidR="00EF0AE7" w:rsidRPr="00C306DA" w:rsidRDefault="001F290A" w:rsidP="00C306DA">
      <w:pPr>
        <w:pStyle w:val="Title"/>
        <w:rPr>
          <w:rFonts w:eastAsia="Cambria"/>
          <w:b/>
          <w:noProof/>
          <w:color w:val="00B050"/>
          <w:lang w:eastAsia="en-AU"/>
        </w:rPr>
      </w:pPr>
      <w:r w:rsidRPr="00EF0AE7">
        <w:rPr>
          <w:rFonts w:eastAsia="Cambria"/>
          <w:b/>
          <w:noProof/>
          <w:color w:val="00B050"/>
          <w:lang w:eastAsia="en-AU"/>
        </w:rPr>
        <w:t xml:space="preserve">Section 2: </w:t>
      </w:r>
      <w:r w:rsidR="008B6E2C" w:rsidRPr="00EF0AE7">
        <w:rPr>
          <w:rFonts w:eastAsia="Cambria"/>
          <w:b/>
          <w:noProof/>
          <w:color w:val="00B050"/>
          <w:lang w:eastAsia="en-AU"/>
        </w:rPr>
        <w:t>Visibility</w:t>
      </w:r>
    </w:p>
    <w:tbl>
      <w:tblPr>
        <w:tblStyle w:val="TableGrid1"/>
        <w:tblW w:w="14029" w:type="dxa"/>
        <w:tblLayout w:type="fixed"/>
        <w:tblLook w:val="04A0" w:firstRow="1" w:lastRow="0" w:firstColumn="1" w:lastColumn="0" w:noHBand="0" w:noVBand="1"/>
      </w:tblPr>
      <w:tblGrid>
        <w:gridCol w:w="6421"/>
        <w:gridCol w:w="3213"/>
        <w:gridCol w:w="2410"/>
        <w:gridCol w:w="1985"/>
      </w:tblGrid>
      <w:tr w:rsidR="00EF0AE7" w:rsidRPr="009D71C1" w:rsidTr="00EF0AE7">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EF0AE7" w:rsidRPr="009D71C1" w:rsidRDefault="00EF0AE7" w:rsidP="005E70D1">
            <w:pPr>
              <w:numPr>
                <w:ilvl w:val="0"/>
                <w:numId w:val="1"/>
              </w:numPr>
              <w:contextualSpacing/>
              <w:rPr>
                <w:rFonts w:cstheme="minorHAnsi"/>
                <w:b/>
                <w:caps/>
                <w:color w:val="FFFFFF" w:themeColor="background1"/>
                <w:sz w:val="20"/>
              </w:rPr>
            </w:pPr>
            <w:r w:rsidRPr="00F946C1">
              <w:rPr>
                <w:rFonts w:cstheme="minorHAnsi"/>
                <w:b/>
                <w:sz w:val="20"/>
              </w:rPr>
              <w:t>Days of Significance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F0AE7" w:rsidRPr="00BC3F51" w:rsidRDefault="00EF0AE7" w:rsidP="005E70D1">
            <w:pPr>
              <w:contextualSpacing/>
              <w:jc w:val="right"/>
              <w:rPr>
                <w:rFonts w:cstheme="minorHAnsi"/>
                <w:b/>
                <w:color w:val="FFFFFF" w:themeColor="background1"/>
                <w:sz w:val="20"/>
              </w:rPr>
            </w:pPr>
            <w:r>
              <w:rPr>
                <w:rFonts w:cstheme="minorHAnsi"/>
                <w:b/>
                <w:color w:val="FFFFFF" w:themeColor="background1"/>
                <w:sz w:val="20"/>
              </w:rPr>
              <w:t>6</w:t>
            </w:r>
            <w:r w:rsidRPr="00BC3F51">
              <w:rPr>
                <w:rFonts w:cstheme="minorHAnsi"/>
                <w:b/>
                <w:color w:val="FFFFFF" w:themeColor="background1"/>
                <w:sz w:val="20"/>
              </w:rPr>
              <w:t xml:space="preserve"> point</w:t>
            </w:r>
            <w:r>
              <w:rPr>
                <w:rFonts w:cstheme="minorHAnsi"/>
                <w:b/>
                <w:color w:val="FFFFFF" w:themeColor="background1"/>
                <w:sz w:val="20"/>
              </w:rPr>
              <w:t>s</w:t>
            </w:r>
          </w:p>
        </w:tc>
        <w:tc>
          <w:tcPr>
            <w:tcW w:w="1985" w:type="dxa"/>
            <w:tcBorders>
              <w:top w:val="single" w:sz="4" w:space="0" w:color="auto"/>
              <w:left w:val="nil"/>
              <w:bottom w:val="single" w:sz="4" w:space="0" w:color="auto"/>
              <w:right w:val="single" w:sz="4" w:space="0" w:color="auto"/>
            </w:tcBorders>
            <w:shd w:val="clear" w:color="auto" w:fill="92D050"/>
          </w:tcPr>
          <w:p w:rsidR="00EF0AE7" w:rsidRPr="00BC3F51" w:rsidRDefault="00EF0AE7"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EF0AE7" w:rsidRPr="00F946C1" w:rsidTr="00EF0AE7">
        <w:trPr>
          <w:trHeight w:val="416"/>
        </w:trPr>
        <w:tc>
          <w:tcPr>
            <w:tcW w:w="9634" w:type="dxa"/>
            <w:gridSpan w:val="2"/>
            <w:tcBorders>
              <w:top w:val="single" w:sz="4" w:space="0" w:color="auto"/>
              <w:bottom w:val="single" w:sz="4" w:space="0" w:color="auto"/>
            </w:tcBorders>
            <w:shd w:val="clear" w:color="auto" w:fill="F2F2F2" w:themeFill="background1" w:themeFillShade="F2"/>
            <w:vAlign w:val="center"/>
          </w:tcPr>
          <w:p w:rsidR="00EF0AE7" w:rsidRPr="00F946C1" w:rsidRDefault="00EF0AE7" w:rsidP="00EF0AE7">
            <w:pPr>
              <w:contextualSpacing/>
              <w:rPr>
                <w:rFonts w:cstheme="minorHAnsi"/>
                <w:b/>
                <w:sz w:val="20"/>
              </w:rPr>
            </w:pPr>
            <w:r w:rsidRPr="00F946C1">
              <w:rPr>
                <w:rFonts w:cstheme="minorHAnsi"/>
                <w:b/>
                <w:sz w:val="20"/>
              </w:rPr>
              <w:t xml:space="preserve">Within the assessed calendar year, we have celebrated and promoted LGBTIQ </w:t>
            </w:r>
            <w:hyperlink r:id="rId26" w:history="1">
              <w:r w:rsidRPr="00D44E95">
                <w:rPr>
                  <w:rStyle w:val="Hyperlink"/>
                  <w:rFonts w:cstheme="minorHAnsi"/>
                  <w:b/>
                  <w:sz w:val="20"/>
                </w:rPr>
                <w:t>Days of Significance</w:t>
              </w:r>
            </w:hyperlink>
            <w:r w:rsidRPr="00F946C1">
              <w:rPr>
                <w:rFonts w:cstheme="minorHAnsi"/>
                <w:b/>
                <w:sz w:val="20"/>
              </w:rPr>
              <w:t xml:space="preserve"> while providing staff/members/volunteers/officials and supporters with an understanding of why these dates are important.</w:t>
            </w:r>
          </w:p>
          <w:p w:rsidR="00EF0AE7" w:rsidRPr="00E444F6" w:rsidRDefault="00EF0AE7" w:rsidP="005E70D1">
            <w:pPr>
              <w:contextualSpacing/>
              <w:rPr>
                <w:rFonts w:cstheme="minorHAnsi"/>
                <w:b/>
                <w:sz w:val="20"/>
              </w:rPr>
            </w:pPr>
          </w:p>
          <w:p w:rsidR="00EF0AE7" w:rsidRPr="00EF0AE7" w:rsidRDefault="00EF0AE7" w:rsidP="00EF0AE7">
            <w:pPr>
              <w:contextualSpacing/>
              <w:rPr>
                <w:rFonts w:cstheme="minorHAnsi"/>
                <w:i/>
                <w:color w:val="7F7F7F" w:themeColor="text1" w:themeTint="80"/>
                <w:sz w:val="20"/>
              </w:rPr>
            </w:pPr>
            <w:r w:rsidRPr="00EF0AE7">
              <w:rPr>
                <w:rFonts w:cstheme="minorHAnsi"/>
                <w:i/>
                <w:color w:val="7F7F7F" w:themeColor="text1" w:themeTint="80"/>
                <w:sz w:val="20"/>
              </w:rPr>
              <w:t>Please provide:</w:t>
            </w:r>
          </w:p>
          <w:p w:rsidR="00EF0AE7" w:rsidRPr="00EF0AE7" w:rsidRDefault="00EF0AE7" w:rsidP="00EF0AE7">
            <w:pPr>
              <w:numPr>
                <w:ilvl w:val="0"/>
                <w:numId w:val="17"/>
              </w:numPr>
              <w:contextualSpacing/>
              <w:rPr>
                <w:rFonts w:cstheme="minorHAnsi"/>
                <w:i/>
                <w:color w:val="7F7F7F" w:themeColor="text1" w:themeTint="80"/>
                <w:sz w:val="20"/>
              </w:rPr>
            </w:pPr>
            <w:r w:rsidRPr="00EF0AE7">
              <w:rPr>
                <w:rFonts w:cstheme="minorHAnsi"/>
                <w:i/>
                <w:color w:val="7F7F7F" w:themeColor="text1" w:themeTint="80"/>
                <w:sz w:val="20"/>
              </w:rPr>
              <w:t xml:space="preserve">a list of </w:t>
            </w:r>
            <w:r w:rsidRPr="00EF0AE7">
              <w:rPr>
                <w:rFonts w:cstheme="minorHAnsi"/>
                <w:i/>
                <w:color w:val="7F7F7F" w:themeColor="text1" w:themeTint="80"/>
                <w:sz w:val="20"/>
                <w:u w:val="single"/>
              </w:rPr>
              <w:t>up to five</w:t>
            </w:r>
            <w:r w:rsidRPr="00EF0AE7">
              <w:rPr>
                <w:rFonts w:cstheme="minorHAnsi"/>
                <w:i/>
                <w:color w:val="7F7F7F" w:themeColor="text1" w:themeTint="80"/>
                <w:sz w:val="20"/>
              </w:rPr>
              <w:t xml:space="preserve"> LGBTIQ </w:t>
            </w:r>
            <w:hyperlink r:id="rId27" w:history="1">
              <w:r w:rsidRPr="00EF0AE7">
                <w:rPr>
                  <w:rStyle w:val="Hyperlink"/>
                  <w:rFonts w:cstheme="minorHAnsi"/>
                  <w:bCs/>
                  <w:i/>
                  <w:sz w:val="20"/>
                </w:rPr>
                <w:t>Days of Significance</w:t>
              </w:r>
            </w:hyperlink>
            <w:r w:rsidRPr="00EF0AE7">
              <w:rPr>
                <w:rFonts w:cstheme="minorHAnsi"/>
                <w:i/>
                <w:color w:val="7F7F7F" w:themeColor="text1" w:themeTint="80"/>
                <w:sz w:val="20"/>
              </w:rPr>
              <w:t xml:space="preserve"> that were celebrated throughout the assessed year </w:t>
            </w:r>
          </w:p>
          <w:p w:rsidR="00EF0AE7" w:rsidRPr="00EF0AE7" w:rsidRDefault="00EF0AE7" w:rsidP="00EF0AE7">
            <w:pPr>
              <w:numPr>
                <w:ilvl w:val="0"/>
                <w:numId w:val="17"/>
              </w:numPr>
              <w:contextualSpacing/>
              <w:rPr>
                <w:rFonts w:cstheme="minorHAnsi"/>
                <w:i/>
                <w:color w:val="7F7F7F" w:themeColor="text1" w:themeTint="80"/>
                <w:sz w:val="20"/>
              </w:rPr>
            </w:pPr>
            <w:r w:rsidRPr="00EF0AE7">
              <w:rPr>
                <w:rFonts w:cstheme="minorHAnsi"/>
                <w:i/>
                <w:color w:val="7F7F7F" w:themeColor="text1" w:themeTint="80"/>
                <w:sz w:val="20"/>
              </w:rPr>
              <w:t>a 1-2 sentence description of each event (maximum</w:t>
            </w:r>
            <w:r>
              <w:rPr>
                <w:rFonts w:cstheme="minorHAnsi"/>
                <w:i/>
                <w:color w:val="7F7F7F" w:themeColor="text1" w:themeTint="80"/>
                <w:sz w:val="20"/>
              </w:rPr>
              <w:t xml:space="preserve"> 6 </w:t>
            </w:r>
            <w:r w:rsidRPr="00EF0AE7">
              <w:rPr>
                <w:rFonts w:cstheme="minorHAnsi"/>
                <w:i/>
                <w:color w:val="7F7F7F" w:themeColor="text1" w:themeTint="80"/>
                <w:sz w:val="20"/>
              </w:rPr>
              <w:t xml:space="preserve"> events please)</w:t>
            </w:r>
          </w:p>
          <w:p w:rsidR="00EF0AE7" w:rsidRPr="00EF0AE7" w:rsidRDefault="00EF0AE7" w:rsidP="00EF0AE7">
            <w:pPr>
              <w:numPr>
                <w:ilvl w:val="0"/>
                <w:numId w:val="17"/>
              </w:numPr>
              <w:contextualSpacing/>
              <w:rPr>
                <w:rFonts w:cstheme="minorHAnsi"/>
                <w:i/>
                <w:color w:val="7F7F7F" w:themeColor="text1" w:themeTint="80"/>
                <w:sz w:val="20"/>
              </w:rPr>
            </w:pPr>
            <w:r w:rsidRPr="00EF0AE7">
              <w:rPr>
                <w:rFonts w:cstheme="minorHAnsi"/>
                <w:i/>
                <w:color w:val="7F7F7F" w:themeColor="text1" w:themeTint="80"/>
                <w:sz w:val="20"/>
              </w:rPr>
              <w:t>relevant supporting evidence for each event</w:t>
            </w:r>
          </w:p>
          <w:p w:rsidR="00EF0AE7" w:rsidRPr="00EF0AE7" w:rsidRDefault="00EF0AE7" w:rsidP="00EF0AE7">
            <w:pPr>
              <w:contextualSpacing/>
              <w:rPr>
                <w:rFonts w:cstheme="minorHAnsi"/>
                <w:i/>
                <w:color w:val="7F7F7F" w:themeColor="text1" w:themeTint="80"/>
                <w:sz w:val="20"/>
              </w:rPr>
            </w:pPr>
          </w:p>
          <w:p w:rsidR="00EF0AE7" w:rsidRPr="00E444F6" w:rsidRDefault="00EF0AE7" w:rsidP="005E70D1">
            <w:pPr>
              <w:contextualSpacing/>
              <w:rPr>
                <w:rFonts w:cstheme="minorHAnsi"/>
                <w:i/>
                <w:color w:val="7F7F7F" w:themeColor="text1" w:themeTint="80"/>
                <w:sz w:val="20"/>
              </w:rPr>
            </w:pPr>
            <w:r w:rsidRPr="00EF0AE7">
              <w:rPr>
                <w:rFonts w:cstheme="minorHAnsi"/>
                <w:i/>
                <w:color w:val="7F7F7F" w:themeColor="text1" w:themeTint="80"/>
                <w:sz w:val="20"/>
              </w:rPr>
              <w:t xml:space="preserve">If you have celebrated more than five LGBTIQ </w:t>
            </w:r>
            <w:hyperlink r:id="rId28" w:history="1">
              <w:r w:rsidRPr="00EF0AE7">
                <w:rPr>
                  <w:rStyle w:val="Hyperlink"/>
                  <w:rFonts w:cstheme="minorHAnsi"/>
                  <w:i/>
                  <w:sz w:val="20"/>
                </w:rPr>
                <w:t>Days of Significance</w:t>
              </w:r>
            </w:hyperlink>
            <w:r w:rsidRPr="00EF0AE7">
              <w:rPr>
                <w:rFonts w:cstheme="minorHAnsi"/>
                <w:i/>
                <w:color w:val="7F7F7F" w:themeColor="text1" w:themeTint="80"/>
                <w:sz w:val="20"/>
              </w:rPr>
              <w: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F0AE7" w:rsidRPr="00274474" w:rsidRDefault="00EF0AE7" w:rsidP="005E70D1">
            <w:pPr>
              <w:tabs>
                <w:tab w:val="left" w:pos="1185"/>
              </w:tabs>
              <w:contextualSpacing/>
              <w:rPr>
                <w:rFonts w:cstheme="minorHAnsi"/>
                <w:b/>
                <w:bCs/>
                <w:sz w:val="20"/>
              </w:rPr>
            </w:pPr>
            <w:r w:rsidRPr="00EF0AE7">
              <w:rPr>
                <w:rFonts w:cstheme="minorHAnsi"/>
                <w:b/>
                <w:bCs/>
                <w:sz w:val="20"/>
              </w:rPr>
              <w:t xml:space="preserve">6 Points </w:t>
            </w:r>
            <w:r w:rsidRPr="00EF0AE7">
              <w:rPr>
                <w:rFonts w:cstheme="minorHAnsi"/>
                <w:bCs/>
                <w:sz w:val="20"/>
              </w:rPr>
              <w:t>= 1 Point per day of significance (max 6pts)</w:t>
            </w:r>
          </w:p>
        </w:tc>
      </w:tr>
      <w:tr w:rsidR="00EF0AE7" w:rsidRPr="00F946C1" w:rsidTr="005E70D1">
        <w:trPr>
          <w:trHeight w:val="508"/>
        </w:trPr>
        <w:tc>
          <w:tcPr>
            <w:tcW w:w="14029" w:type="dxa"/>
            <w:gridSpan w:val="4"/>
            <w:tcBorders>
              <w:top w:val="single" w:sz="4" w:space="0" w:color="auto"/>
              <w:bottom w:val="single" w:sz="4" w:space="0" w:color="auto"/>
            </w:tcBorders>
            <w:vAlign w:val="center"/>
          </w:tcPr>
          <w:p w:rsidR="00EF0AE7" w:rsidRPr="00274474" w:rsidRDefault="00EF0AE7" w:rsidP="005E70D1">
            <w:pPr>
              <w:spacing w:after="160" w:line="259" w:lineRule="auto"/>
              <w:contextualSpacing/>
              <w:rPr>
                <w:rFonts w:cstheme="minorHAnsi"/>
                <w:color w:val="009E4C"/>
                <w:sz w:val="20"/>
              </w:rPr>
            </w:pPr>
            <w:r w:rsidRPr="00274474">
              <w:rPr>
                <w:rFonts w:cstheme="minorHAnsi"/>
                <w:color w:val="009E4C"/>
                <w:sz w:val="20"/>
              </w:rPr>
              <w:lastRenderedPageBreak/>
              <w:t>ANSWER: [Insert Evidence Here or Indicate Name of Attached File(s)]</w:t>
            </w:r>
          </w:p>
        </w:tc>
      </w:tr>
    </w:tbl>
    <w:p w:rsidR="00EF0AE7" w:rsidRDefault="00EF0AE7" w:rsidP="001F290A">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F0AE7" w:rsidRPr="009D71C1" w:rsidTr="00EF0AE7">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EF0AE7" w:rsidRPr="009D71C1" w:rsidRDefault="00EF0AE7" w:rsidP="005E70D1">
            <w:pPr>
              <w:numPr>
                <w:ilvl w:val="0"/>
                <w:numId w:val="1"/>
              </w:numPr>
              <w:contextualSpacing/>
              <w:rPr>
                <w:rFonts w:cstheme="minorHAnsi"/>
                <w:b/>
                <w:caps/>
                <w:color w:val="FFFFFF" w:themeColor="background1"/>
                <w:sz w:val="20"/>
              </w:rPr>
            </w:pPr>
            <w:r w:rsidRPr="00F946C1">
              <w:rPr>
                <w:rFonts w:cstheme="minorHAnsi"/>
                <w:b/>
                <w:sz w:val="20"/>
              </w:rPr>
              <w:t>Internal Events (Staff/Committee)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F0AE7" w:rsidRPr="00BC3F51" w:rsidRDefault="00EF0AE7" w:rsidP="00EF0AE7">
            <w:pPr>
              <w:contextualSpacing/>
              <w:jc w:val="right"/>
              <w:rPr>
                <w:rFonts w:cstheme="minorHAnsi"/>
                <w:b/>
                <w:color w:val="FFFFFF" w:themeColor="background1"/>
                <w:sz w:val="20"/>
              </w:rPr>
            </w:pPr>
            <w:r>
              <w:rPr>
                <w:rFonts w:cstheme="minorHAnsi"/>
                <w:b/>
                <w:color w:val="FFFFFF" w:themeColor="background1"/>
                <w:sz w:val="20"/>
              </w:rPr>
              <w:t>1</w:t>
            </w:r>
            <w:r w:rsidRPr="00BC3F51">
              <w:rPr>
                <w:rFonts w:cstheme="minorHAnsi"/>
                <w:b/>
                <w:color w:val="FFFFFF" w:themeColor="background1"/>
                <w:sz w:val="20"/>
              </w:rPr>
              <w:t xml:space="preserve"> point</w:t>
            </w:r>
          </w:p>
        </w:tc>
        <w:tc>
          <w:tcPr>
            <w:tcW w:w="1985" w:type="dxa"/>
            <w:tcBorders>
              <w:top w:val="single" w:sz="4" w:space="0" w:color="auto"/>
              <w:left w:val="nil"/>
              <w:bottom w:val="single" w:sz="4" w:space="0" w:color="auto"/>
              <w:right w:val="single" w:sz="4" w:space="0" w:color="auto"/>
            </w:tcBorders>
            <w:shd w:val="clear" w:color="auto" w:fill="FFC000"/>
          </w:tcPr>
          <w:p w:rsidR="00EF0AE7" w:rsidRPr="00BC3F51" w:rsidRDefault="00EF0AE7"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EF0AE7"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EF0AE7" w:rsidRPr="00F946C1" w:rsidRDefault="00EF0AE7" w:rsidP="00EF0AE7">
            <w:pPr>
              <w:contextualSpacing/>
              <w:rPr>
                <w:rFonts w:cstheme="minorHAnsi"/>
                <w:b/>
                <w:sz w:val="20"/>
              </w:rPr>
            </w:pPr>
            <w:r w:rsidRPr="00F946C1">
              <w:rPr>
                <w:rFonts w:cstheme="minorHAnsi"/>
                <w:b/>
                <w:sz w:val="20"/>
              </w:rPr>
              <w:t xml:space="preserve">We have held </w:t>
            </w:r>
            <w:hyperlink r:id="rId29" w:history="1">
              <w:r w:rsidRPr="00D44E95">
                <w:rPr>
                  <w:rStyle w:val="Hyperlink"/>
                  <w:rFonts w:cstheme="minorHAnsi"/>
                  <w:b/>
                  <w:sz w:val="20"/>
                </w:rPr>
                <w:t>internal events</w:t>
              </w:r>
            </w:hyperlink>
            <w:r w:rsidRPr="00F946C1">
              <w:rPr>
                <w:rFonts w:cstheme="minorHAnsi"/>
                <w:b/>
                <w:sz w:val="20"/>
              </w:rPr>
              <w:t xml:space="preserve"> and/or activities that have promoted LGBTIQ inclusivity or our stand against homophobia/transphobia/biphobic/interphobic, during the calendar year.</w:t>
            </w:r>
          </w:p>
          <w:p w:rsidR="00EF0AE7" w:rsidRPr="00E444F6" w:rsidRDefault="00EF0AE7" w:rsidP="005E70D1">
            <w:pPr>
              <w:contextualSpacing/>
              <w:rPr>
                <w:rFonts w:cstheme="minorHAnsi"/>
                <w:b/>
                <w:sz w:val="20"/>
              </w:rPr>
            </w:pPr>
          </w:p>
          <w:p w:rsidR="00483A18" w:rsidRDefault="00EF0AE7" w:rsidP="005E70D1">
            <w:pPr>
              <w:contextualSpacing/>
              <w:rPr>
                <w:rFonts w:cstheme="minorHAnsi"/>
                <w:i/>
                <w:color w:val="7F7F7F" w:themeColor="text1" w:themeTint="80"/>
                <w:sz w:val="20"/>
              </w:rPr>
            </w:pPr>
            <w:r w:rsidRPr="00EF0AE7">
              <w:rPr>
                <w:rFonts w:cstheme="minorHAnsi"/>
                <w:i/>
                <w:color w:val="7F7F7F" w:themeColor="text1" w:themeTint="80"/>
                <w:sz w:val="20"/>
              </w:rPr>
              <w:t xml:space="preserve">Please provide evidence (photos, letters, news stories) for at least one such event. </w:t>
            </w:r>
          </w:p>
          <w:p w:rsidR="00EF0AE7" w:rsidRPr="00E444F6" w:rsidRDefault="00EF0AE7" w:rsidP="005E70D1">
            <w:pPr>
              <w:contextualSpacing/>
              <w:rPr>
                <w:rFonts w:cstheme="minorHAnsi"/>
                <w:i/>
                <w:color w:val="7F7F7F" w:themeColor="text1" w:themeTint="80"/>
                <w:sz w:val="20"/>
              </w:rPr>
            </w:pPr>
            <w:r w:rsidRPr="00483A18">
              <w:rPr>
                <w:rFonts w:cstheme="minorHAnsi"/>
                <w:b/>
                <w:i/>
                <w:color w:val="7F7F7F" w:themeColor="text1" w:themeTint="80"/>
                <w:sz w:val="20"/>
              </w:rPr>
              <w:t>Note</w:t>
            </w:r>
            <w:r w:rsidRPr="00EF0AE7">
              <w:rPr>
                <w:rFonts w:cstheme="minorHAnsi"/>
                <w:i/>
                <w:color w:val="7F7F7F" w:themeColor="text1" w:themeTint="80"/>
                <w:sz w:val="20"/>
              </w:rPr>
              <w:t xml:space="preserve">: evidence must clearly show which specific event it is, the date, and details around attendees to verify the type of event held.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F0AE7" w:rsidRPr="00274474" w:rsidRDefault="00EF0AE7" w:rsidP="005E70D1">
            <w:pPr>
              <w:tabs>
                <w:tab w:val="left" w:pos="1185"/>
              </w:tabs>
              <w:contextualSpacing/>
              <w:rPr>
                <w:rFonts w:cstheme="minorHAnsi"/>
                <w:b/>
                <w:bCs/>
                <w:sz w:val="20"/>
              </w:rPr>
            </w:pPr>
            <w:r w:rsidRPr="00EF0AE7">
              <w:rPr>
                <w:rFonts w:cstheme="minorHAnsi"/>
                <w:b/>
                <w:bCs/>
                <w:sz w:val="20"/>
              </w:rPr>
              <w:t xml:space="preserve">1 Point </w:t>
            </w:r>
            <w:r w:rsidRPr="00EF0AE7">
              <w:rPr>
                <w:rFonts w:cstheme="minorHAnsi"/>
                <w:bCs/>
                <w:sz w:val="20"/>
              </w:rPr>
              <w:t xml:space="preserve">= Clearly defined evidence in the form of photos, letters, news stories etc. that show an </w:t>
            </w:r>
            <w:r w:rsidRPr="00D44E95">
              <w:rPr>
                <w:rFonts w:cstheme="minorHAnsi"/>
                <w:b/>
                <w:bCs/>
                <w:sz w:val="20"/>
                <w:u w:val="single"/>
              </w:rPr>
              <w:t>internal</w:t>
            </w:r>
            <w:r w:rsidRPr="00EF0AE7">
              <w:rPr>
                <w:rFonts w:cstheme="minorHAnsi"/>
                <w:bCs/>
                <w:sz w:val="20"/>
              </w:rPr>
              <w:t xml:space="preserve"> event/activity run by your organisation, as stipulated.</w:t>
            </w:r>
          </w:p>
        </w:tc>
      </w:tr>
      <w:tr w:rsidR="00EF0AE7" w:rsidRPr="00F946C1" w:rsidTr="005E70D1">
        <w:trPr>
          <w:trHeight w:val="508"/>
        </w:trPr>
        <w:tc>
          <w:tcPr>
            <w:tcW w:w="14029" w:type="dxa"/>
            <w:gridSpan w:val="4"/>
            <w:tcBorders>
              <w:top w:val="single" w:sz="4" w:space="0" w:color="auto"/>
              <w:bottom w:val="single" w:sz="4" w:space="0" w:color="auto"/>
            </w:tcBorders>
            <w:vAlign w:val="center"/>
          </w:tcPr>
          <w:p w:rsidR="00EF0AE7" w:rsidRPr="00274474" w:rsidRDefault="00EF0AE7"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EF0AE7" w:rsidRDefault="00EF0AE7" w:rsidP="001F290A">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9D71C1"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483A18" w:rsidRPr="009D71C1" w:rsidRDefault="00483A18" w:rsidP="00483A18">
            <w:pPr>
              <w:numPr>
                <w:ilvl w:val="0"/>
                <w:numId w:val="1"/>
              </w:numPr>
              <w:contextualSpacing/>
              <w:rPr>
                <w:rFonts w:cstheme="minorHAnsi"/>
                <w:b/>
                <w:caps/>
                <w:color w:val="FFFFFF" w:themeColor="background1"/>
                <w:sz w:val="20"/>
              </w:rPr>
            </w:pPr>
            <w:r w:rsidRPr="00483A18">
              <w:rPr>
                <w:rFonts w:cstheme="minorHAnsi"/>
                <w:b/>
                <w:sz w:val="20"/>
              </w:rPr>
              <w:t>External Events (Members/Spectators)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483A18" w:rsidRPr="00BC3F51" w:rsidRDefault="00483A18" w:rsidP="005E70D1">
            <w:pPr>
              <w:contextualSpacing/>
              <w:jc w:val="right"/>
              <w:rPr>
                <w:rFonts w:cstheme="minorHAnsi"/>
                <w:b/>
                <w:color w:val="FFFFFF" w:themeColor="background1"/>
                <w:sz w:val="20"/>
              </w:rPr>
            </w:pPr>
            <w:r>
              <w:rPr>
                <w:rFonts w:cstheme="minorHAnsi"/>
                <w:b/>
                <w:color w:val="FFFFFF" w:themeColor="background1"/>
                <w:sz w:val="20"/>
              </w:rPr>
              <w:t>1</w:t>
            </w:r>
            <w:r w:rsidRPr="00BC3F51">
              <w:rPr>
                <w:rFonts w:cstheme="minorHAnsi"/>
                <w:b/>
                <w:color w:val="FFFFFF" w:themeColor="background1"/>
                <w:sz w:val="20"/>
              </w:rPr>
              <w:t xml:space="preserve"> point</w:t>
            </w:r>
          </w:p>
        </w:tc>
        <w:tc>
          <w:tcPr>
            <w:tcW w:w="1985" w:type="dxa"/>
            <w:tcBorders>
              <w:top w:val="single" w:sz="4" w:space="0" w:color="auto"/>
              <w:left w:val="nil"/>
              <w:bottom w:val="single" w:sz="4" w:space="0" w:color="auto"/>
              <w:right w:val="single" w:sz="4" w:space="0" w:color="auto"/>
            </w:tcBorders>
            <w:shd w:val="clear" w:color="auto" w:fill="FFC000"/>
          </w:tcPr>
          <w:p w:rsidR="00483A18" w:rsidRPr="00BC3F51" w:rsidRDefault="00483A18"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483A18"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483A18" w:rsidRPr="00F946C1" w:rsidRDefault="00483A18" w:rsidP="00483A18">
            <w:pPr>
              <w:contextualSpacing/>
              <w:rPr>
                <w:rFonts w:cstheme="minorHAnsi"/>
                <w:b/>
                <w:sz w:val="20"/>
              </w:rPr>
            </w:pPr>
            <w:r w:rsidRPr="00F946C1">
              <w:rPr>
                <w:rFonts w:cstheme="minorHAnsi"/>
                <w:b/>
                <w:sz w:val="20"/>
              </w:rPr>
              <w:t xml:space="preserve">We have held </w:t>
            </w:r>
            <w:hyperlink r:id="rId30" w:history="1">
              <w:r w:rsidRPr="00D44E95">
                <w:rPr>
                  <w:rStyle w:val="Hyperlink"/>
                  <w:rFonts w:cstheme="minorHAnsi"/>
                  <w:b/>
                  <w:sz w:val="20"/>
                </w:rPr>
                <w:t>external events</w:t>
              </w:r>
            </w:hyperlink>
            <w:r w:rsidRPr="00F946C1">
              <w:rPr>
                <w:rFonts w:cstheme="minorHAnsi"/>
                <w:b/>
                <w:sz w:val="20"/>
              </w:rPr>
              <w:t xml:space="preserve"> and/or activities that have promoted LGBTIQ inclusivity or our stand against homophobia/transphobia/biphobic/interphobic, during the calendar year.</w:t>
            </w:r>
          </w:p>
          <w:p w:rsidR="00483A18" w:rsidRPr="00E444F6" w:rsidRDefault="00483A18" w:rsidP="005E70D1">
            <w:pPr>
              <w:contextualSpacing/>
              <w:rPr>
                <w:rFonts w:cstheme="minorHAnsi"/>
                <w:b/>
                <w:sz w:val="20"/>
              </w:rPr>
            </w:pPr>
          </w:p>
          <w:p w:rsidR="00483A18" w:rsidRDefault="00483A18" w:rsidP="00483A18">
            <w:pPr>
              <w:contextualSpacing/>
              <w:rPr>
                <w:rFonts w:cstheme="minorHAnsi"/>
                <w:i/>
                <w:color w:val="7F7F7F" w:themeColor="text1" w:themeTint="80"/>
                <w:sz w:val="20"/>
              </w:rPr>
            </w:pPr>
            <w:r w:rsidRPr="00483A18">
              <w:rPr>
                <w:rFonts w:cstheme="minorHAnsi"/>
                <w:i/>
                <w:color w:val="7F7F7F" w:themeColor="text1" w:themeTint="80"/>
                <w:sz w:val="20"/>
              </w:rPr>
              <w:t xml:space="preserve">Please provide evidence (photos, letters, news stories) for at least one such event. </w:t>
            </w:r>
          </w:p>
          <w:p w:rsidR="00483A18" w:rsidRPr="00E444F6" w:rsidRDefault="00483A18" w:rsidP="00483A18">
            <w:pPr>
              <w:contextualSpacing/>
              <w:rPr>
                <w:rFonts w:cstheme="minorHAnsi"/>
                <w:i/>
                <w:color w:val="7F7F7F" w:themeColor="text1" w:themeTint="80"/>
                <w:sz w:val="20"/>
              </w:rPr>
            </w:pPr>
            <w:r w:rsidRPr="00483A18">
              <w:rPr>
                <w:rFonts w:cstheme="minorHAnsi"/>
                <w:b/>
                <w:i/>
                <w:color w:val="7F7F7F" w:themeColor="text1" w:themeTint="80"/>
                <w:sz w:val="20"/>
              </w:rPr>
              <w:t>Note</w:t>
            </w:r>
            <w:r w:rsidRPr="00483A18">
              <w:rPr>
                <w:rFonts w:cstheme="minorHAnsi"/>
                <w:i/>
                <w:color w:val="7F7F7F" w:themeColor="text1" w:themeTint="80"/>
                <w:sz w:val="20"/>
              </w:rPr>
              <w:t>: evidence must clearly show which specific event it is, the date, and details around attendees to verify the type of event held.</w:t>
            </w:r>
          </w:p>
        </w:tc>
        <w:tc>
          <w:tcPr>
            <w:tcW w:w="4395" w:type="dxa"/>
            <w:gridSpan w:val="2"/>
            <w:tcBorders>
              <w:top w:val="single" w:sz="4" w:space="0" w:color="auto"/>
              <w:bottom w:val="single" w:sz="4" w:space="0" w:color="auto"/>
            </w:tcBorders>
            <w:shd w:val="clear" w:color="auto" w:fill="F2F2F2" w:themeFill="background1" w:themeFillShade="F2"/>
            <w:vAlign w:val="center"/>
          </w:tcPr>
          <w:p w:rsidR="00483A18" w:rsidRPr="00274474" w:rsidRDefault="00483A18" w:rsidP="00D44E95">
            <w:pPr>
              <w:tabs>
                <w:tab w:val="left" w:pos="1185"/>
              </w:tabs>
              <w:contextualSpacing/>
              <w:rPr>
                <w:rFonts w:cstheme="minorHAnsi"/>
                <w:b/>
                <w:bCs/>
                <w:sz w:val="20"/>
              </w:rPr>
            </w:pPr>
            <w:r w:rsidRPr="00483A18">
              <w:rPr>
                <w:rFonts w:cstheme="minorHAnsi"/>
                <w:b/>
                <w:bCs/>
                <w:sz w:val="20"/>
              </w:rPr>
              <w:t xml:space="preserve">1 Point </w:t>
            </w:r>
            <w:r w:rsidRPr="00483A18">
              <w:rPr>
                <w:rFonts w:cstheme="minorHAnsi"/>
                <w:bCs/>
                <w:sz w:val="20"/>
              </w:rPr>
              <w:t xml:space="preserve">= Clearly defined evidence in the form of photos, letters, news stories etc. that show an </w:t>
            </w:r>
            <w:r w:rsidR="00D44E95" w:rsidRPr="00D44E95">
              <w:rPr>
                <w:rFonts w:cstheme="minorHAnsi"/>
                <w:b/>
                <w:bCs/>
                <w:sz w:val="20"/>
                <w:u w:val="single"/>
              </w:rPr>
              <w:t>external</w:t>
            </w:r>
            <w:r w:rsidRPr="00483A18">
              <w:rPr>
                <w:rFonts w:cstheme="minorHAnsi"/>
                <w:bCs/>
                <w:sz w:val="20"/>
              </w:rPr>
              <w:t xml:space="preserve"> event/activity run by your organisation, as stipulated.</w:t>
            </w:r>
          </w:p>
        </w:tc>
      </w:tr>
      <w:tr w:rsidR="00483A18" w:rsidRPr="00F946C1" w:rsidTr="005E70D1">
        <w:trPr>
          <w:trHeight w:val="508"/>
        </w:trPr>
        <w:tc>
          <w:tcPr>
            <w:tcW w:w="14029" w:type="dxa"/>
            <w:gridSpan w:val="4"/>
            <w:tcBorders>
              <w:top w:val="single" w:sz="4" w:space="0" w:color="auto"/>
              <w:bottom w:val="single" w:sz="4" w:space="0" w:color="auto"/>
            </w:tcBorders>
            <w:vAlign w:val="center"/>
          </w:tcPr>
          <w:p w:rsidR="00483A18" w:rsidRPr="00274474" w:rsidRDefault="00483A18"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483A18" w:rsidRDefault="00483A18" w:rsidP="001F290A">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9D71C1" w:rsidTr="00483A18">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483A18" w:rsidRPr="009D71C1" w:rsidRDefault="00483A18" w:rsidP="00483A18">
            <w:pPr>
              <w:numPr>
                <w:ilvl w:val="0"/>
                <w:numId w:val="1"/>
              </w:numPr>
              <w:contextualSpacing/>
              <w:rPr>
                <w:rFonts w:cstheme="minorHAnsi"/>
                <w:b/>
                <w:caps/>
                <w:color w:val="FFFFFF" w:themeColor="background1"/>
                <w:sz w:val="20"/>
              </w:rPr>
            </w:pPr>
            <w:r w:rsidRPr="00483A18">
              <w:rPr>
                <w:rFonts w:cstheme="minorHAnsi"/>
                <w:b/>
                <w:sz w:val="20"/>
              </w:rPr>
              <w:t>Media Contribution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483A18" w:rsidRPr="00BC3F51" w:rsidRDefault="00483A18"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0000"/>
          </w:tcPr>
          <w:p w:rsidR="00483A18" w:rsidRPr="00BC3F51" w:rsidRDefault="00483A18"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483A18"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483A18" w:rsidRPr="00F946C1" w:rsidRDefault="00483A18" w:rsidP="00483A18">
            <w:pPr>
              <w:contextualSpacing/>
              <w:rPr>
                <w:rFonts w:cstheme="minorHAnsi"/>
                <w:b/>
                <w:sz w:val="20"/>
              </w:rPr>
            </w:pPr>
            <w:r w:rsidRPr="00F946C1">
              <w:rPr>
                <w:rFonts w:cstheme="minorHAnsi"/>
                <w:b/>
                <w:sz w:val="20"/>
              </w:rPr>
              <w:t xml:space="preserve">Within the assessed calendar year, we (as an organisation or individuals within our organisation) have contributed to external </w:t>
            </w:r>
            <w:hyperlink r:id="rId31" w:history="1">
              <w:r w:rsidRPr="00D44E95">
                <w:rPr>
                  <w:rStyle w:val="Hyperlink"/>
                  <w:rFonts w:cstheme="minorHAnsi"/>
                  <w:b/>
                  <w:sz w:val="20"/>
                </w:rPr>
                <w:t>pull communication</w:t>
              </w:r>
            </w:hyperlink>
            <w:r w:rsidRPr="00F946C1">
              <w:rPr>
                <w:rFonts w:cstheme="minorHAnsi"/>
                <w:b/>
                <w:sz w:val="20"/>
              </w:rPr>
              <w:t xml:space="preserve"> (commentary, press, blogs, newspapers, media coverage or advertising) in support of LGBTIQ+ inclusion within sport. Note: this does not include articles on your own website, or push and form of push communication.</w:t>
            </w:r>
          </w:p>
          <w:p w:rsidR="00483A18" w:rsidRPr="00E444F6" w:rsidRDefault="00483A18" w:rsidP="005E70D1">
            <w:pPr>
              <w:contextualSpacing/>
              <w:rPr>
                <w:rFonts w:cstheme="minorHAnsi"/>
                <w:b/>
                <w:sz w:val="20"/>
              </w:rPr>
            </w:pPr>
          </w:p>
          <w:p w:rsidR="00483A18" w:rsidRPr="00E444F6" w:rsidRDefault="00483A18" w:rsidP="005E70D1">
            <w:pPr>
              <w:contextualSpacing/>
              <w:rPr>
                <w:rFonts w:cstheme="minorHAnsi"/>
                <w:i/>
                <w:color w:val="7F7F7F" w:themeColor="text1" w:themeTint="80"/>
                <w:sz w:val="20"/>
              </w:rPr>
            </w:pPr>
            <w:r w:rsidRPr="00483A18">
              <w:rPr>
                <w:rFonts w:cstheme="minorHAnsi"/>
                <w:i/>
                <w:color w:val="7F7F7F" w:themeColor="text1" w:themeTint="80"/>
                <w:sz w:val="20"/>
              </w:rPr>
              <w:t xml:space="preserve">Please provide a copy of at least one form of </w:t>
            </w:r>
            <w:hyperlink r:id="rId32" w:history="1">
              <w:r w:rsidRPr="00483A18">
                <w:rPr>
                  <w:rStyle w:val="Hyperlink"/>
                  <w:rFonts w:cstheme="minorHAnsi"/>
                  <w:bCs/>
                  <w:i/>
                  <w:sz w:val="20"/>
                </w:rPr>
                <w:t>pull communication</w:t>
              </w:r>
            </w:hyperlink>
            <w:r w:rsidRPr="00483A18">
              <w:rPr>
                <w:rFonts w:cstheme="minorHAnsi"/>
                <w:i/>
                <w:color w:val="7F7F7F" w:themeColor="text1" w:themeTint="80"/>
                <w:sz w:val="20"/>
              </w:rPr>
              <w:t xml:space="preserve">, and highlight a clear connection between the communication and your contribution towards it.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483A18" w:rsidRPr="00274474" w:rsidRDefault="00483A18" w:rsidP="005E70D1">
            <w:pPr>
              <w:tabs>
                <w:tab w:val="left" w:pos="1185"/>
              </w:tabs>
              <w:contextualSpacing/>
              <w:rPr>
                <w:rFonts w:cstheme="minorHAnsi"/>
                <w:b/>
                <w:bCs/>
                <w:sz w:val="20"/>
              </w:rPr>
            </w:pPr>
            <w:r w:rsidRPr="00483A18">
              <w:rPr>
                <w:rFonts w:cstheme="minorHAnsi"/>
                <w:b/>
                <w:bCs/>
                <w:sz w:val="20"/>
              </w:rPr>
              <w:t xml:space="preserve">2 Points </w:t>
            </w:r>
            <w:r w:rsidRPr="00483A18">
              <w:rPr>
                <w:rFonts w:cstheme="minorHAnsi"/>
                <w:bCs/>
                <w:sz w:val="20"/>
              </w:rPr>
              <w:t xml:space="preserve">= Clearly defined evidence in the form of photos, letters, news stories etc. that show a clear contribution towards the </w:t>
            </w:r>
            <w:hyperlink r:id="rId33" w:history="1">
              <w:r w:rsidRPr="00483A18">
                <w:rPr>
                  <w:rStyle w:val="Hyperlink"/>
                  <w:rFonts w:cstheme="minorHAnsi"/>
                  <w:bCs/>
                  <w:sz w:val="20"/>
                </w:rPr>
                <w:t>pull communication</w:t>
              </w:r>
            </w:hyperlink>
            <w:r w:rsidRPr="00483A18">
              <w:rPr>
                <w:rFonts w:cstheme="minorHAnsi"/>
                <w:bCs/>
                <w:sz w:val="20"/>
              </w:rPr>
              <w:t>, and a copy of the final communication published.</w:t>
            </w:r>
          </w:p>
        </w:tc>
      </w:tr>
      <w:tr w:rsidR="00483A18" w:rsidRPr="00F946C1" w:rsidTr="005E70D1">
        <w:trPr>
          <w:trHeight w:val="508"/>
        </w:trPr>
        <w:tc>
          <w:tcPr>
            <w:tcW w:w="14029" w:type="dxa"/>
            <w:gridSpan w:val="4"/>
            <w:tcBorders>
              <w:top w:val="single" w:sz="4" w:space="0" w:color="auto"/>
              <w:bottom w:val="single" w:sz="4" w:space="0" w:color="auto"/>
            </w:tcBorders>
            <w:vAlign w:val="center"/>
          </w:tcPr>
          <w:p w:rsidR="00483A18" w:rsidRPr="00274474" w:rsidRDefault="00483A18"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483A18" w:rsidRDefault="00483A18" w:rsidP="001F290A">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9D71C1"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483A18" w:rsidRPr="009D71C1" w:rsidRDefault="00483A18" w:rsidP="00483A18">
            <w:pPr>
              <w:numPr>
                <w:ilvl w:val="0"/>
                <w:numId w:val="1"/>
              </w:numPr>
              <w:contextualSpacing/>
              <w:rPr>
                <w:rFonts w:cstheme="minorHAnsi"/>
                <w:b/>
                <w:caps/>
                <w:color w:val="FFFFFF" w:themeColor="background1"/>
                <w:sz w:val="20"/>
              </w:rPr>
            </w:pPr>
            <w:r w:rsidRPr="00483A18">
              <w:rPr>
                <w:rFonts w:cstheme="minorHAnsi"/>
                <w:b/>
                <w:sz w:val="20"/>
              </w:rPr>
              <w:t>Leadership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483A18" w:rsidRPr="00BC3F51" w:rsidRDefault="00483A18"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C000"/>
          </w:tcPr>
          <w:p w:rsidR="00483A18" w:rsidRPr="00BC3F51" w:rsidRDefault="006618F2"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483A18"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483A18" w:rsidRPr="00F946C1" w:rsidRDefault="00483A18" w:rsidP="00483A18">
            <w:pPr>
              <w:contextualSpacing/>
              <w:rPr>
                <w:rFonts w:cstheme="minorHAnsi"/>
                <w:b/>
                <w:sz w:val="20"/>
              </w:rPr>
            </w:pPr>
            <w:r w:rsidRPr="00F946C1">
              <w:rPr>
                <w:rFonts w:cstheme="minorHAnsi"/>
                <w:b/>
                <w:sz w:val="20"/>
              </w:rPr>
              <w:lastRenderedPageBreak/>
              <w:t>Our most senior leader/executive has communicated their stand against homophobia/transphobia/biphobic/interphobic in sport internally and/or externally, within the assessed calendar year.</w:t>
            </w:r>
          </w:p>
          <w:p w:rsidR="00483A18" w:rsidRPr="00E444F6" w:rsidRDefault="00483A18" w:rsidP="005E70D1">
            <w:pPr>
              <w:contextualSpacing/>
              <w:rPr>
                <w:rFonts w:cstheme="minorHAnsi"/>
                <w:b/>
                <w:sz w:val="20"/>
              </w:rPr>
            </w:pPr>
          </w:p>
          <w:p w:rsidR="00483A18" w:rsidRPr="00E444F6" w:rsidRDefault="00483A18" w:rsidP="005E70D1">
            <w:pPr>
              <w:contextualSpacing/>
              <w:rPr>
                <w:rFonts w:cstheme="minorHAnsi"/>
                <w:i/>
                <w:color w:val="7F7F7F" w:themeColor="text1" w:themeTint="80"/>
                <w:sz w:val="20"/>
              </w:rPr>
            </w:pPr>
            <w:r w:rsidRPr="00483A18">
              <w:rPr>
                <w:rFonts w:cstheme="minorHAnsi"/>
                <w:i/>
                <w:color w:val="7F7F7F" w:themeColor="text1" w:themeTint="80"/>
                <w:sz w:val="20"/>
              </w:rPr>
              <w:t>Please provide a copy of this communication, with a clear reference to the person, their role, and the date of publication.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483A18" w:rsidRPr="006618F2" w:rsidRDefault="00483A18" w:rsidP="00483A18">
            <w:pPr>
              <w:tabs>
                <w:tab w:val="left" w:pos="1185"/>
              </w:tabs>
              <w:contextualSpacing/>
              <w:rPr>
                <w:rFonts w:cstheme="minorHAnsi"/>
                <w:bCs/>
                <w:sz w:val="20"/>
              </w:rPr>
            </w:pPr>
            <w:r w:rsidRPr="00483A18">
              <w:rPr>
                <w:rFonts w:cstheme="minorHAnsi"/>
                <w:b/>
                <w:bCs/>
                <w:sz w:val="20"/>
              </w:rPr>
              <w:t xml:space="preserve">1 Point </w:t>
            </w:r>
            <w:r w:rsidRPr="006618F2">
              <w:rPr>
                <w:rFonts w:cstheme="minorHAnsi"/>
                <w:bCs/>
                <w:sz w:val="20"/>
              </w:rPr>
              <w:t>= A copy of at least one form of communication within the calendar year, which uses simple LGBTIQ+ inclusion language.</w:t>
            </w:r>
          </w:p>
          <w:p w:rsidR="00483A18" w:rsidRPr="006618F2" w:rsidRDefault="00483A18" w:rsidP="00483A18">
            <w:pPr>
              <w:tabs>
                <w:tab w:val="left" w:pos="1185"/>
              </w:tabs>
              <w:contextualSpacing/>
              <w:rPr>
                <w:rFonts w:cstheme="minorHAnsi"/>
                <w:bCs/>
                <w:sz w:val="20"/>
              </w:rPr>
            </w:pPr>
          </w:p>
          <w:p w:rsidR="00483A18" w:rsidRPr="006618F2" w:rsidRDefault="00483A18" w:rsidP="00483A18">
            <w:pPr>
              <w:tabs>
                <w:tab w:val="left" w:pos="1185"/>
              </w:tabs>
              <w:contextualSpacing/>
              <w:rPr>
                <w:rFonts w:cstheme="minorHAnsi"/>
                <w:bCs/>
                <w:i/>
                <w:sz w:val="20"/>
              </w:rPr>
            </w:pPr>
            <w:r w:rsidRPr="006618F2">
              <w:rPr>
                <w:rFonts w:cstheme="minorHAnsi"/>
                <w:bCs/>
                <w:i/>
                <w:sz w:val="20"/>
              </w:rPr>
              <w:t>or</w:t>
            </w:r>
          </w:p>
          <w:p w:rsidR="00483A18" w:rsidRPr="00483A18" w:rsidRDefault="00483A18" w:rsidP="00483A18">
            <w:pPr>
              <w:tabs>
                <w:tab w:val="left" w:pos="1185"/>
              </w:tabs>
              <w:contextualSpacing/>
              <w:rPr>
                <w:rFonts w:cstheme="minorHAnsi"/>
                <w:b/>
                <w:bCs/>
                <w:sz w:val="20"/>
              </w:rPr>
            </w:pPr>
          </w:p>
          <w:p w:rsidR="00483A18" w:rsidRPr="00274474" w:rsidRDefault="00483A18" w:rsidP="00483A18">
            <w:pPr>
              <w:tabs>
                <w:tab w:val="left" w:pos="1185"/>
              </w:tabs>
              <w:contextualSpacing/>
              <w:rPr>
                <w:rFonts w:cstheme="minorHAnsi"/>
                <w:b/>
                <w:bCs/>
                <w:sz w:val="20"/>
              </w:rPr>
            </w:pPr>
            <w:r w:rsidRPr="00483A18">
              <w:rPr>
                <w:rFonts w:cstheme="minorHAnsi"/>
                <w:b/>
                <w:bCs/>
                <w:sz w:val="20"/>
              </w:rPr>
              <w:t xml:space="preserve">2 Points </w:t>
            </w:r>
            <w:r w:rsidRPr="006618F2">
              <w:rPr>
                <w:rFonts w:cstheme="minorHAnsi"/>
                <w:bCs/>
                <w:sz w:val="20"/>
              </w:rPr>
              <w:t>= A copy of at least one form of communication within the calendar year, which uses specific reference to homophobia, biphobia, transphobia, interphobia and an articulate stance against such items.</w:t>
            </w:r>
          </w:p>
        </w:tc>
      </w:tr>
      <w:tr w:rsidR="00483A18" w:rsidRPr="00F946C1" w:rsidTr="005E70D1">
        <w:trPr>
          <w:trHeight w:val="508"/>
        </w:trPr>
        <w:tc>
          <w:tcPr>
            <w:tcW w:w="14029" w:type="dxa"/>
            <w:gridSpan w:val="4"/>
            <w:tcBorders>
              <w:top w:val="single" w:sz="4" w:space="0" w:color="auto"/>
              <w:bottom w:val="single" w:sz="4" w:space="0" w:color="auto"/>
            </w:tcBorders>
            <w:vAlign w:val="center"/>
          </w:tcPr>
          <w:p w:rsidR="00483A18" w:rsidRPr="00274474" w:rsidRDefault="00483A18"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483A18" w:rsidRDefault="00483A18" w:rsidP="001F290A">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6618F2" w:rsidRPr="009D71C1"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6618F2" w:rsidRPr="009D71C1" w:rsidRDefault="00D44E95" w:rsidP="006618F2">
            <w:pPr>
              <w:numPr>
                <w:ilvl w:val="0"/>
                <w:numId w:val="1"/>
              </w:numPr>
              <w:contextualSpacing/>
              <w:rPr>
                <w:rFonts w:cstheme="minorHAnsi"/>
                <w:b/>
                <w:caps/>
                <w:color w:val="FFFFFF" w:themeColor="background1"/>
                <w:sz w:val="20"/>
              </w:rPr>
            </w:pPr>
            <w:r>
              <w:rPr>
                <w:rFonts w:cstheme="minorHAnsi"/>
                <w:b/>
                <w:sz w:val="20"/>
              </w:rPr>
              <w:t xml:space="preserve">Staff </w:t>
            </w:r>
            <w:r w:rsidR="006618F2" w:rsidRPr="006618F2">
              <w:rPr>
                <w:rFonts w:cstheme="minorHAnsi"/>
                <w:b/>
                <w:sz w:val="20"/>
              </w:rPr>
              <w:t>Ambassador</w:t>
            </w:r>
            <w:r>
              <w:rPr>
                <w:rFonts w:cstheme="minorHAnsi"/>
                <w:b/>
                <w:sz w:val="20"/>
              </w:rPr>
              <w: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6618F2" w:rsidRPr="00BC3F51" w:rsidRDefault="006618F2" w:rsidP="005E70D1">
            <w:pPr>
              <w:contextualSpacing/>
              <w:jc w:val="right"/>
              <w:rPr>
                <w:rFonts w:cstheme="minorHAnsi"/>
                <w:b/>
                <w:color w:val="FFFFFF" w:themeColor="background1"/>
                <w:sz w:val="20"/>
              </w:rPr>
            </w:pPr>
            <w:r>
              <w:rPr>
                <w:rFonts w:cstheme="minorHAnsi"/>
                <w:b/>
                <w:color w:val="FFFFFF" w:themeColor="background1"/>
                <w:sz w:val="20"/>
              </w:rPr>
              <w:t>3 points</w:t>
            </w:r>
          </w:p>
        </w:tc>
        <w:tc>
          <w:tcPr>
            <w:tcW w:w="1985" w:type="dxa"/>
            <w:tcBorders>
              <w:top w:val="single" w:sz="4" w:space="0" w:color="auto"/>
              <w:left w:val="nil"/>
              <w:bottom w:val="single" w:sz="4" w:space="0" w:color="auto"/>
              <w:right w:val="single" w:sz="4" w:space="0" w:color="auto"/>
            </w:tcBorders>
            <w:shd w:val="clear" w:color="auto" w:fill="FFC000"/>
          </w:tcPr>
          <w:p w:rsidR="006618F2" w:rsidRPr="00BC3F51" w:rsidRDefault="006618F2"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6618F2"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6618F2" w:rsidRDefault="006618F2" w:rsidP="005E70D1">
            <w:pPr>
              <w:contextualSpacing/>
              <w:rPr>
                <w:rFonts w:cstheme="minorHAnsi"/>
                <w:b/>
                <w:sz w:val="20"/>
              </w:rPr>
            </w:pPr>
            <w:r w:rsidRPr="006618F2">
              <w:rPr>
                <w:rFonts w:cstheme="minorHAnsi"/>
                <w:b/>
                <w:sz w:val="20"/>
              </w:rPr>
              <w:t>We have a senior person within our sport who acts as a public champion, ally or ambassador for LGBTIQ inclusion.</w:t>
            </w:r>
          </w:p>
          <w:p w:rsidR="006618F2" w:rsidRPr="00E444F6" w:rsidRDefault="006618F2" w:rsidP="005E70D1">
            <w:pPr>
              <w:contextualSpacing/>
              <w:rPr>
                <w:rFonts w:cstheme="minorHAnsi"/>
                <w:b/>
                <w:sz w:val="20"/>
              </w:rPr>
            </w:pPr>
          </w:p>
          <w:p w:rsidR="006618F2" w:rsidRPr="00E444F6" w:rsidRDefault="006618F2" w:rsidP="005E70D1">
            <w:pPr>
              <w:contextualSpacing/>
              <w:rPr>
                <w:rFonts w:cstheme="minorHAnsi"/>
                <w:i/>
                <w:color w:val="7F7F7F" w:themeColor="text1" w:themeTint="80"/>
                <w:sz w:val="20"/>
              </w:rPr>
            </w:pPr>
            <w:r w:rsidRPr="006618F2">
              <w:rPr>
                <w:rFonts w:cstheme="minorHAnsi"/>
                <w:i/>
                <w:color w:val="7F7F7F" w:themeColor="text1" w:themeTint="80"/>
                <w:sz w:val="20"/>
              </w:rPr>
              <w:t xml:space="preserve">Please provide details of who this person is, what they have done in the assessed calendar year in this space, and a form of </w:t>
            </w:r>
            <w:hyperlink r:id="rId34" w:history="1">
              <w:r w:rsidRPr="006618F2">
                <w:rPr>
                  <w:rStyle w:val="Hyperlink"/>
                  <w:rFonts w:cstheme="minorHAnsi"/>
                  <w:i/>
                  <w:sz w:val="20"/>
                </w:rPr>
                <w:t>pull communication</w:t>
              </w:r>
            </w:hyperlink>
            <w:r w:rsidRPr="006618F2">
              <w:rPr>
                <w:rFonts w:cstheme="minorHAnsi"/>
                <w:i/>
                <w:color w:val="7F7F7F" w:themeColor="text1" w:themeTint="80"/>
                <w:sz w:val="20"/>
              </w:rPr>
              <w:t xml:space="preserve"> that promotes this person as a champion, ally or ambassador for LGBTIQ inclusion within your sport.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6618F2" w:rsidRPr="006618F2" w:rsidRDefault="006618F2" w:rsidP="006618F2">
            <w:pPr>
              <w:tabs>
                <w:tab w:val="left" w:pos="1185"/>
              </w:tabs>
              <w:contextualSpacing/>
              <w:rPr>
                <w:rFonts w:cstheme="minorHAnsi"/>
                <w:bCs/>
                <w:sz w:val="20"/>
              </w:rPr>
            </w:pPr>
            <w:r w:rsidRPr="006618F2">
              <w:rPr>
                <w:rFonts w:cstheme="minorHAnsi"/>
                <w:b/>
                <w:bCs/>
                <w:sz w:val="20"/>
              </w:rPr>
              <w:t>1 Point</w:t>
            </w:r>
            <w:r w:rsidRPr="006618F2">
              <w:rPr>
                <w:rFonts w:cstheme="minorHAnsi"/>
                <w:bCs/>
                <w:sz w:val="20"/>
              </w:rPr>
              <w:t xml:space="preserve"> = For clear name and details of this person/s.</w:t>
            </w:r>
          </w:p>
          <w:p w:rsidR="006618F2" w:rsidRPr="006618F2" w:rsidRDefault="006618F2" w:rsidP="006618F2">
            <w:pPr>
              <w:tabs>
                <w:tab w:val="left" w:pos="1185"/>
              </w:tabs>
              <w:contextualSpacing/>
              <w:rPr>
                <w:rFonts w:cstheme="minorHAnsi"/>
                <w:bCs/>
                <w:sz w:val="20"/>
              </w:rPr>
            </w:pPr>
          </w:p>
          <w:p w:rsidR="006618F2" w:rsidRPr="006618F2" w:rsidRDefault="006618F2" w:rsidP="006618F2">
            <w:pPr>
              <w:tabs>
                <w:tab w:val="left" w:pos="1185"/>
              </w:tabs>
              <w:contextualSpacing/>
              <w:rPr>
                <w:rFonts w:cstheme="minorHAnsi"/>
                <w:bCs/>
                <w:i/>
                <w:sz w:val="20"/>
              </w:rPr>
            </w:pPr>
            <w:r>
              <w:rPr>
                <w:rFonts w:cstheme="minorHAnsi"/>
                <w:bCs/>
                <w:i/>
                <w:sz w:val="20"/>
              </w:rPr>
              <w:t>p</w:t>
            </w:r>
            <w:r w:rsidRPr="006618F2">
              <w:rPr>
                <w:rFonts w:cstheme="minorHAnsi"/>
                <w:bCs/>
                <w:i/>
                <w:sz w:val="20"/>
              </w:rPr>
              <w:t>lus</w:t>
            </w:r>
          </w:p>
          <w:p w:rsidR="006618F2" w:rsidRPr="006618F2" w:rsidRDefault="006618F2" w:rsidP="006618F2">
            <w:pPr>
              <w:tabs>
                <w:tab w:val="left" w:pos="1185"/>
              </w:tabs>
              <w:contextualSpacing/>
              <w:rPr>
                <w:rFonts w:cstheme="minorHAnsi"/>
                <w:b/>
                <w:bCs/>
                <w:sz w:val="20"/>
              </w:rPr>
            </w:pPr>
          </w:p>
          <w:p w:rsidR="006618F2" w:rsidRPr="006618F2" w:rsidRDefault="006618F2" w:rsidP="006618F2">
            <w:pPr>
              <w:tabs>
                <w:tab w:val="left" w:pos="1185"/>
              </w:tabs>
              <w:contextualSpacing/>
              <w:rPr>
                <w:rFonts w:cstheme="minorHAnsi"/>
                <w:bCs/>
                <w:sz w:val="20"/>
              </w:rPr>
            </w:pPr>
            <w:r w:rsidRPr="006618F2">
              <w:rPr>
                <w:rFonts w:cstheme="minorHAnsi"/>
                <w:b/>
                <w:bCs/>
                <w:sz w:val="20"/>
              </w:rPr>
              <w:t>1 Point</w:t>
            </w:r>
            <w:r w:rsidRPr="006618F2">
              <w:rPr>
                <w:rFonts w:cstheme="minorHAnsi"/>
                <w:bCs/>
                <w:sz w:val="20"/>
              </w:rPr>
              <w:t xml:space="preserve"> = For evidence provided on what they have done in this space during the assessed calendar year.</w:t>
            </w:r>
          </w:p>
          <w:p w:rsidR="006618F2" w:rsidRPr="006618F2" w:rsidRDefault="006618F2" w:rsidP="006618F2">
            <w:pPr>
              <w:tabs>
                <w:tab w:val="left" w:pos="1185"/>
              </w:tabs>
              <w:contextualSpacing/>
              <w:rPr>
                <w:rFonts w:cstheme="minorHAnsi"/>
                <w:bCs/>
                <w:sz w:val="20"/>
              </w:rPr>
            </w:pPr>
          </w:p>
          <w:p w:rsidR="006618F2" w:rsidRPr="006618F2" w:rsidRDefault="006618F2" w:rsidP="006618F2">
            <w:pPr>
              <w:tabs>
                <w:tab w:val="left" w:pos="1185"/>
              </w:tabs>
              <w:contextualSpacing/>
              <w:rPr>
                <w:rFonts w:cstheme="minorHAnsi"/>
                <w:bCs/>
                <w:i/>
                <w:sz w:val="20"/>
              </w:rPr>
            </w:pPr>
            <w:r w:rsidRPr="006618F2">
              <w:rPr>
                <w:rFonts w:cstheme="minorHAnsi"/>
                <w:bCs/>
                <w:i/>
                <w:sz w:val="20"/>
              </w:rPr>
              <w:t>plus</w:t>
            </w:r>
          </w:p>
          <w:p w:rsidR="006618F2" w:rsidRPr="006618F2" w:rsidRDefault="006618F2" w:rsidP="006618F2">
            <w:pPr>
              <w:tabs>
                <w:tab w:val="left" w:pos="1185"/>
              </w:tabs>
              <w:contextualSpacing/>
              <w:rPr>
                <w:rFonts w:cstheme="minorHAnsi"/>
                <w:b/>
                <w:bCs/>
                <w:sz w:val="20"/>
              </w:rPr>
            </w:pPr>
          </w:p>
          <w:p w:rsidR="006618F2" w:rsidRPr="00274474" w:rsidRDefault="006618F2" w:rsidP="006618F2">
            <w:pPr>
              <w:tabs>
                <w:tab w:val="left" w:pos="1185"/>
              </w:tabs>
              <w:contextualSpacing/>
              <w:rPr>
                <w:rFonts w:cstheme="minorHAnsi"/>
                <w:b/>
                <w:bCs/>
                <w:sz w:val="20"/>
              </w:rPr>
            </w:pPr>
            <w:r w:rsidRPr="006618F2">
              <w:rPr>
                <w:rFonts w:cstheme="minorHAnsi"/>
                <w:b/>
                <w:bCs/>
                <w:sz w:val="20"/>
              </w:rPr>
              <w:t xml:space="preserve">1 Point </w:t>
            </w:r>
            <w:r w:rsidRPr="006618F2">
              <w:rPr>
                <w:rFonts w:cstheme="minorHAnsi"/>
                <w:bCs/>
                <w:sz w:val="20"/>
              </w:rPr>
              <w:t xml:space="preserve">= For a copy/evidence of </w:t>
            </w:r>
            <w:hyperlink r:id="rId35" w:history="1">
              <w:r w:rsidRPr="006618F2">
                <w:rPr>
                  <w:rStyle w:val="Hyperlink"/>
                  <w:rFonts w:cstheme="minorHAnsi"/>
                  <w:bCs/>
                  <w:sz w:val="20"/>
                </w:rPr>
                <w:t>pull communication</w:t>
              </w:r>
            </w:hyperlink>
            <w:r w:rsidRPr="006618F2">
              <w:rPr>
                <w:rFonts w:cstheme="minorHAnsi"/>
                <w:bCs/>
                <w:sz w:val="20"/>
              </w:rPr>
              <w:t xml:space="preserve"> that highlights this person as your champion/ally/ambassador.</w:t>
            </w:r>
          </w:p>
        </w:tc>
      </w:tr>
      <w:tr w:rsidR="006618F2" w:rsidRPr="00F946C1" w:rsidTr="005E70D1">
        <w:trPr>
          <w:trHeight w:val="508"/>
        </w:trPr>
        <w:tc>
          <w:tcPr>
            <w:tcW w:w="14029" w:type="dxa"/>
            <w:gridSpan w:val="4"/>
            <w:tcBorders>
              <w:top w:val="single" w:sz="4" w:space="0" w:color="auto"/>
              <w:bottom w:val="single" w:sz="4" w:space="0" w:color="auto"/>
            </w:tcBorders>
            <w:vAlign w:val="center"/>
          </w:tcPr>
          <w:p w:rsidR="006618F2" w:rsidRPr="00274474" w:rsidRDefault="006618F2"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EF0AE7" w:rsidRDefault="00EF0AE7" w:rsidP="001F290A">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6618F2" w:rsidRPr="009D71C1"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6618F2" w:rsidRPr="009D71C1" w:rsidRDefault="00D44E95" w:rsidP="005E70D1">
            <w:pPr>
              <w:numPr>
                <w:ilvl w:val="0"/>
                <w:numId w:val="1"/>
              </w:numPr>
              <w:contextualSpacing/>
              <w:rPr>
                <w:rFonts w:cstheme="minorHAnsi"/>
                <w:b/>
                <w:caps/>
                <w:color w:val="FFFFFF" w:themeColor="background1"/>
                <w:sz w:val="20"/>
              </w:rPr>
            </w:pPr>
            <w:r>
              <w:rPr>
                <w:rFonts w:cstheme="minorHAnsi"/>
                <w:b/>
                <w:sz w:val="20"/>
              </w:rPr>
              <w:t xml:space="preserve">Athlete </w:t>
            </w:r>
            <w:r w:rsidR="006618F2" w:rsidRPr="006618F2">
              <w:rPr>
                <w:rFonts w:cstheme="minorHAnsi"/>
                <w:b/>
                <w:sz w:val="20"/>
              </w:rPr>
              <w:t>Ambassador</w:t>
            </w:r>
            <w:r>
              <w:rPr>
                <w:rFonts w:cstheme="minorHAnsi"/>
                <w:b/>
                <w:sz w:val="20"/>
              </w:rPr>
              <w: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6618F2" w:rsidRPr="00BC3F51" w:rsidRDefault="006618F2" w:rsidP="005E70D1">
            <w:pPr>
              <w:contextualSpacing/>
              <w:jc w:val="right"/>
              <w:rPr>
                <w:rFonts w:cstheme="minorHAnsi"/>
                <w:b/>
                <w:color w:val="FFFFFF" w:themeColor="background1"/>
                <w:sz w:val="20"/>
              </w:rPr>
            </w:pPr>
            <w:r>
              <w:rPr>
                <w:rFonts w:cstheme="minorHAnsi"/>
                <w:b/>
                <w:color w:val="FFFFFF" w:themeColor="background1"/>
                <w:sz w:val="20"/>
              </w:rPr>
              <w:t>6 points</w:t>
            </w:r>
          </w:p>
        </w:tc>
        <w:tc>
          <w:tcPr>
            <w:tcW w:w="1985" w:type="dxa"/>
            <w:tcBorders>
              <w:top w:val="single" w:sz="4" w:space="0" w:color="auto"/>
              <w:left w:val="nil"/>
              <w:bottom w:val="single" w:sz="4" w:space="0" w:color="auto"/>
              <w:right w:val="single" w:sz="4" w:space="0" w:color="auto"/>
            </w:tcBorders>
            <w:shd w:val="clear" w:color="auto" w:fill="FFC000"/>
          </w:tcPr>
          <w:p w:rsidR="006618F2" w:rsidRPr="00BC3F51" w:rsidRDefault="006618F2"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6618F2"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6618F2" w:rsidRPr="00F946C1" w:rsidRDefault="006618F2" w:rsidP="006618F2">
            <w:pPr>
              <w:contextualSpacing/>
              <w:rPr>
                <w:rFonts w:cstheme="minorHAnsi"/>
                <w:b/>
                <w:sz w:val="20"/>
              </w:rPr>
            </w:pPr>
            <w:r w:rsidRPr="00F946C1">
              <w:rPr>
                <w:rFonts w:cstheme="minorHAnsi"/>
                <w:b/>
                <w:sz w:val="20"/>
              </w:rPr>
              <w:t>Within the assessed calendar year, we have appointed an out sporting role model / ambassador within your sport for the purposes of LGBTIQ inclusion in Australian sport.</w:t>
            </w:r>
          </w:p>
          <w:p w:rsidR="006618F2" w:rsidRPr="00E444F6" w:rsidRDefault="006618F2" w:rsidP="005E70D1">
            <w:pPr>
              <w:contextualSpacing/>
              <w:rPr>
                <w:rFonts w:cstheme="minorHAnsi"/>
                <w:b/>
                <w:sz w:val="20"/>
              </w:rPr>
            </w:pPr>
          </w:p>
          <w:p w:rsidR="006618F2" w:rsidRPr="006618F2" w:rsidRDefault="006618F2" w:rsidP="006618F2">
            <w:pPr>
              <w:contextualSpacing/>
              <w:rPr>
                <w:rFonts w:cstheme="minorHAnsi"/>
                <w:i/>
                <w:color w:val="7F7F7F" w:themeColor="text1" w:themeTint="80"/>
                <w:sz w:val="20"/>
              </w:rPr>
            </w:pPr>
            <w:r w:rsidRPr="006618F2">
              <w:rPr>
                <w:rFonts w:cstheme="minorHAnsi"/>
                <w:i/>
                <w:color w:val="7F7F7F" w:themeColor="text1" w:themeTint="80"/>
                <w:sz w:val="20"/>
              </w:rPr>
              <w:t>Please provide evidence of at least one Ambassador that clearly outlines:</w:t>
            </w:r>
          </w:p>
          <w:p w:rsidR="006618F2" w:rsidRPr="006618F2" w:rsidRDefault="006618F2" w:rsidP="006618F2">
            <w:pPr>
              <w:numPr>
                <w:ilvl w:val="0"/>
                <w:numId w:val="12"/>
              </w:numPr>
              <w:contextualSpacing/>
              <w:rPr>
                <w:rFonts w:cstheme="minorHAnsi"/>
                <w:i/>
                <w:color w:val="7F7F7F" w:themeColor="text1" w:themeTint="80"/>
                <w:sz w:val="20"/>
              </w:rPr>
            </w:pPr>
            <w:r w:rsidRPr="006618F2">
              <w:rPr>
                <w:rFonts w:cstheme="minorHAnsi"/>
                <w:i/>
                <w:color w:val="7F7F7F" w:themeColor="text1" w:themeTint="80"/>
                <w:sz w:val="20"/>
              </w:rPr>
              <w:lastRenderedPageBreak/>
              <w:t>Ambassadors name</w:t>
            </w:r>
          </w:p>
          <w:p w:rsidR="006618F2" w:rsidRPr="006618F2" w:rsidRDefault="006618F2" w:rsidP="006618F2">
            <w:pPr>
              <w:numPr>
                <w:ilvl w:val="0"/>
                <w:numId w:val="12"/>
              </w:numPr>
              <w:contextualSpacing/>
              <w:rPr>
                <w:rFonts w:cstheme="minorHAnsi"/>
                <w:i/>
                <w:color w:val="7F7F7F" w:themeColor="text1" w:themeTint="80"/>
                <w:sz w:val="20"/>
              </w:rPr>
            </w:pPr>
            <w:r w:rsidRPr="006618F2">
              <w:rPr>
                <w:rFonts w:cstheme="minorHAnsi"/>
                <w:i/>
                <w:color w:val="7F7F7F" w:themeColor="text1" w:themeTint="80"/>
                <w:sz w:val="20"/>
              </w:rPr>
              <w:t>Connection with the sport</w:t>
            </w:r>
          </w:p>
          <w:p w:rsidR="006618F2" w:rsidRPr="006618F2" w:rsidRDefault="006618F2" w:rsidP="006618F2">
            <w:pPr>
              <w:numPr>
                <w:ilvl w:val="0"/>
                <w:numId w:val="12"/>
              </w:numPr>
              <w:contextualSpacing/>
              <w:rPr>
                <w:rFonts w:cstheme="minorHAnsi"/>
                <w:i/>
                <w:color w:val="7F7F7F" w:themeColor="text1" w:themeTint="80"/>
                <w:sz w:val="20"/>
              </w:rPr>
            </w:pPr>
            <w:r w:rsidRPr="006618F2">
              <w:rPr>
                <w:rFonts w:cstheme="minorHAnsi"/>
                <w:i/>
                <w:color w:val="7F7F7F" w:themeColor="text1" w:themeTint="80"/>
                <w:sz w:val="20"/>
              </w:rPr>
              <w:t xml:space="preserve">If appointed within the assessed calendar year; a form of </w:t>
            </w:r>
            <w:hyperlink r:id="rId36" w:history="1">
              <w:r w:rsidRPr="006618F2">
                <w:rPr>
                  <w:rStyle w:val="Hyperlink"/>
                  <w:rFonts w:cstheme="minorHAnsi"/>
                  <w:i/>
                  <w:sz w:val="20"/>
                </w:rPr>
                <w:t>push communication</w:t>
              </w:r>
            </w:hyperlink>
            <w:r w:rsidRPr="006618F2">
              <w:rPr>
                <w:rFonts w:cstheme="minorHAnsi"/>
                <w:i/>
                <w:color w:val="7F7F7F" w:themeColor="text1" w:themeTint="80"/>
                <w:sz w:val="20"/>
              </w:rPr>
              <w:t xml:space="preserve"> announcing the ambassador </w:t>
            </w:r>
          </w:p>
          <w:p w:rsidR="006618F2" w:rsidRPr="006618F2" w:rsidRDefault="006618F2" w:rsidP="006618F2">
            <w:pPr>
              <w:contextualSpacing/>
              <w:rPr>
                <w:rFonts w:cstheme="minorHAnsi"/>
                <w:i/>
                <w:color w:val="7F7F7F" w:themeColor="text1" w:themeTint="80"/>
                <w:sz w:val="20"/>
              </w:rPr>
            </w:pPr>
            <w:r w:rsidRPr="006618F2">
              <w:rPr>
                <w:rFonts w:cstheme="minorHAnsi"/>
                <w:i/>
                <w:color w:val="7F7F7F" w:themeColor="text1" w:themeTint="80"/>
                <w:sz w:val="20"/>
              </w:rPr>
              <w:br/>
              <w:t xml:space="preserve">OR If already appointed, </w:t>
            </w:r>
          </w:p>
          <w:p w:rsidR="006618F2" w:rsidRPr="006618F2" w:rsidRDefault="006618F2" w:rsidP="005E70D1">
            <w:pPr>
              <w:numPr>
                <w:ilvl w:val="0"/>
                <w:numId w:val="11"/>
              </w:numPr>
              <w:contextualSpacing/>
              <w:rPr>
                <w:rFonts w:cstheme="minorHAnsi"/>
                <w:i/>
                <w:color w:val="7F7F7F" w:themeColor="text1" w:themeTint="80"/>
                <w:sz w:val="20"/>
              </w:rPr>
            </w:pPr>
            <w:r w:rsidRPr="006618F2">
              <w:rPr>
                <w:rFonts w:cstheme="minorHAnsi"/>
                <w:i/>
                <w:color w:val="7F7F7F" w:themeColor="text1" w:themeTint="80"/>
                <w:sz w:val="20"/>
              </w:rPr>
              <w:t xml:space="preserve">a form of </w:t>
            </w:r>
            <w:hyperlink r:id="rId37" w:history="1">
              <w:r w:rsidRPr="006618F2">
                <w:rPr>
                  <w:rStyle w:val="Hyperlink"/>
                  <w:rFonts w:cstheme="minorHAnsi"/>
                  <w:i/>
                  <w:sz w:val="20"/>
                </w:rPr>
                <w:t>push and/or pull communication</w:t>
              </w:r>
            </w:hyperlink>
            <w:r w:rsidRPr="006618F2">
              <w:rPr>
                <w:rFonts w:cstheme="minorHAnsi"/>
                <w:i/>
                <w:color w:val="7F7F7F" w:themeColor="text1" w:themeTint="80"/>
                <w:sz w:val="20"/>
              </w:rPr>
              <w:t xml:space="preserve"> showing what they have done in the assessed calendar year to improve LGBTIQ+ inclusion in Australian sport.</w:t>
            </w:r>
          </w:p>
        </w:tc>
        <w:tc>
          <w:tcPr>
            <w:tcW w:w="4395" w:type="dxa"/>
            <w:gridSpan w:val="2"/>
            <w:tcBorders>
              <w:top w:val="single" w:sz="4" w:space="0" w:color="auto"/>
              <w:bottom w:val="single" w:sz="4" w:space="0" w:color="auto"/>
            </w:tcBorders>
            <w:shd w:val="clear" w:color="auto" w:fill="F2F2F2" w:themeFill="background1" w:themeFillShade="F2"/>
            <w:vAlign w:val="center"/>
          </w:tcPr>
          <w:p w:rsidR="006618F2" w:rsidRPr="006618F2" w:rsidRDefault="006618F2" w:rsidP="006618F2">
            <w:pPr>
              <w:tabs>
                <w:tab w:val="left" w:pos="1185"/>
              </w:tabs>
              <w:contextualSpacing/>
              <w:rPr>
                <w:rFonts w:cstheme="minorHAnsi"/>
                <w:bCs/>
                <w:sz w:val="20"/>
              </w:rPr>
            </w:pPr>
            <w:r w:rsidRPr="006618F2">
              <w:rPr>
                <w:rFonts w:cstheme="minorHAnsi"/>
                <w:b/>
                <w:bCs/>
                <w:sz w:val="20"/>
              </w:rPr>
              <w:lastRenderedPageBreak/>
              <w:t xml:space="preserve">2 Points </w:t>
            </w:r>
            <w:r w:rsidRPr="006618F2">
              <w:rPr>
                <w:rFonts w:cstheme="minorHAnsi"/>
                <w:bCs/>
                <w:sz w:val="20"/>
              </w:rPr>
              <w:t>= for an Ambassador who identifies as LGBTQI+</w:t>
            </w:r>
          </w:p>
          <w:p w:rsidR="006618F2" w:rsidRPr="006618F2" w:rsidRDefault="006618F2" w:rsidP="006618F2">
            <w:pPr>
              <w:tabs>
                <w:tab w:val="left" w:pos="1185"/>
              </w:tabs>
              <w:contextualSpacing/>
              <w:rPr>
                <w:rFonts w:cstheme="minorHAnsi"/>
                <w:bCs/>
                <w:sz w:val="20"/>
              </w:rPr>
            </w:pPr>
          </w:p>
          <w:p w:rsidR="006618F2" w:rsidRPr="006618F2" w:rsidRDefault="006618F2" w:rsidP="006618F2">
            <w:pPr>
              <w:tabs>
                <w:tab w:val="left" w:pos="1185"/>
              </w:tabs>
              <w:contextualSpacing/>
              <w:rPr>
                <w:rFonts w:cstheme="minorHAnsi"/>
                <w:bCs/>
                <w:i/>
                <w:sz w:val="20"/>
              </w:rPr>
            </w:pPr>
            <w:r w:rsidRPr="006618F2">
              <w:rPr>
                <w:rFonts w:cstheme="minorHAnsi"/>
                <w:bCs/>
                <w:i/>
                <w:sz w:val="20"/>
              </w:rPr>
              <w:t>Plus</w:t>
            </w:r>
          </w:p>
          <w:p w:rsidR="006618F2" w:rsidRPr="006618F2" w:rsidRDefault="006618F2" w:rsidP="006618F2">
            <w:pPr>
              <w:tabs>
                <w:tab w:val="left" w:pos="1185"/>
              </w:tabs>
              <w:contextualSpacing/>
              <w:rPr>
                <w:rFonts w:cstheme="minorHAnsi"/>
                <w:b/>
                <w:bCs/>
                <w:sz w:val="20"/>
              </w:rPr>
            </w:pPr>
          </w:p>
          <w:p w:rsidR="006618F2" w:rsidRPr="006618F2" w:rsidRDefault="006618F2" w:rsidP="006618F2">
            <w:pPr>
              <w:tabs>
                <w:tab w:val="left" w:pos="1185"/>
              </w:tabs>
              <w:contextualSpacing/>
              <w:rPr>
                <w:rFonts w:cstheme="minorHAnsi"/>
                <w:bCs/>
                <w:sz w:val="20"/>
              </w:rPr>
            </w:pPr>
            <w:r w:rsidRPr="006618F2">
              <w:rPr>
                <w:rFonts w:cstheme="minorHAnsi"/>
                <w:b/>
                <w:bCs/>
                <w:sz w:val="20"/>
              </w:rPr>
              <w:t>2 Points</w:t>
            </w:r>
            <w:r w:rsidRPr="006618F2">
              <w:rPr>
                <w:rFonts w:cstheme="minorHAnsi"/>
                <w:bCs/>
                <w:sz w:val="20"/>
              </w:rPr>
              <w:t xml:space="preserve"> = for an Ambassador who identifies as a straight ally.</w:t>
            </w:r>
          </w:p>
          <w:p w:rsidR="006618F2" w:rsidRPr="006618F2" w:rsidRDefault="006618F2" w:rsidP="006618F2">
            <w:pPr>
              <w:tabs>
                <w:tab w:val="left" w:pos="1185"/>
              </w:tabs>
              <w:contextualSpacing/>
              <w:rPr>
                <w:rFonts w:cstheme="minorHAnsi"/>
                <w:bCs/>
                <w:sz w:val="20"/>
              </w:rPr>
            </w:pPr>
          </w:p>
          <w:p w:rsidR="006618F2" w:rsidRPr="006618F2" w:rsidRDefault="006618F2" w:rsidP="006618F2">
            <w:pPr>
              <w:tabs>
                <w:tab w:val="left" w:pos="1185"/>
              </w:tabs>
              <w:contextualSpacing/>
              <w:rPr>
                <w:rFonts w:cstheme="minorHAnsi"/>
                <w:bCs/>
                <w:i/>
                <w:sz w:val="20"/>
              </w:rPr>
            </w:pPr>
            <w:r w:rsidRPr="006618F2">
              <w:rPr>
                <w:rFonts w:cstheme="minorHAnsi"/>
                <w:bCs/>
                <w:i/>
                <w:sz w:val="20"/>
              </w:rPr>
              <w:t>Plus</w:t>
            </w:r>
          </w:p>
          <w:p w:rsidR="006618F2" w:rsidRPr="006618F2" w:rsidRDefault="006618F2" w:rsidP="006618F2">
            <w:pPr>
              <w:tabs>
                <w:tab w:val="left" w:pos="1185"/>
              </w:tabs>
              <w:contextualSpacing/>
              <w:rPr>
                <w:rFonts w:cstheme="minorHAnsi"/>
                <w:b/>
                <w:bCs/>
                <w:sz w:val="20"/>
              </w:rPr>
            </w:pPr>
          </w:p>
          <w:p w:rsidR="006618F2" w:rsidRPr="00274474" w:rsidRDefault="006618F2" w:rsidP="006618F2">
            <w:pPr>
              <w:tabs>
                <w:tab w:val="left" w:pos="1185"/>
              </w:tabs>
              <w:contextualSpacing/>
              <w:rPr>
                <w:rFonts w:cstheme="minorHAnsi"/>
                <w:b/>
                <w:bCs/>
                <w:sz w:val="20"/>
              </w:rPr>
            </w:pPr>
            <w:r w:rsidRPr="006618F2">
              <w:rPr>
                <w:rFonts w:cstheme="minorHAnsi"/>
                <w:b/>
                <w:bCs/>
                <w:sz w:val="20"/>
              </w:rPr>
              <w:t xml:space="preserve">2 Points </w:t>
            </w:r>
            <w:r w:rsidRPr="006618F2">
              <w:rPr>
                <w:rFonts w:cstheme="minorHAnsi"/>
                <w:bCs/>
                <w:sz w:val="20"/>
              </w:rPr>
              <w:t>= if they have done something within the assessed calendar year to improve LGBTIQ+ inclusion in sport</w:t>
            </w:r>
          </w:p>
        </w:tc>
      </w:tr>
      <w:tr w:rsidR="006618F2" w:rsidRPr="00F946C1" w:rsidTr="005E70D1">
        <w:trPr>
          <w:trHeight w:val="508"/>
        </w:trPr>
        <w:tc>
          <w:tcPr>
            <w:tcW w:w="14029" w:type="dxa"/>
            <w:gridSpan w:val="4"/>
            <w:tcBorders>
              <w:top w:val="single" w:sz="4" w:space="0" w:color="auto"/>
              <w:bottom w:val="single" w:sz="4" w:space="0" w:color="auto"/>
            </w:tcBorders>
            <w:vAlign w:val="center"/>
          </w:tcPr>
          <w:p w:rsidR="006618F2" w:rsidRPr="00274474" w:rsidRDefault="006618F2" w:rsidP="005E70D1">
            <w:pPr>
              <w:spacing w:after="160" w:line="259" w:lineRule="auto"/>
              <w:contextualSpacing/>
              <w:rPr>
                <w:rFonts w:cstheme="minorHAnsi"/>
                <w:color w:val="009E4C"/>
                <w:sz w:val="20"/>
              </w:rPr>
            </w:pPr>
            <w:r w:rsidRPr="00274474">
              <w:rPr>
                <w:rFonts w:cstheme="minorHAnsi"/>
                <w:color w:val="009E4C"/>
                <w:sz w:val="20"/>
              </w:rPr>
              <w:lastRenderedPageBreak/>
              <w:t>ANSWER: [Insert Evidence Here or Indicate Name of Attached File(s)]</w:t>
            </w:r>
          </w:p>
        </w:tc>
      </w:tr>
    </w:tbl>
    <w:p w:rsidR="00EF0AE7" w:rsidRDefault="00EF0AE7" w:rsidP="001F290A">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66F13" w:rsidRPr="009D71C1" w:rsidTr="00FC70DC">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F66F13" w:rsidRPr="009D71C1" w:rsidRDefault="00F66F13" w:rsidP="00F66F13">
            <w:pPr>
              <w:numPr>
                <w:ilvl w:val="0"/>
                <w:numId w:val="1"/>
              </w:numPr>
              <w:contextualSpacing/>
              <w:rPr>
                <w:rFonts w:cstheme="minorHAnsi"/>
                <w:b/>
                <w:caps/>
                <w:color w:val="FFFFFF" w:themeColor="background1"/>
                <w:sz w:val="20"/>
              </w:rPr>
            </w:pPr>
            <w:r w:rsidRPr="00F66F13">
              <w:rPr>
                <w:rFonts w:cstheme="minorHAnsi"/>
                <w:b/>
                <w:sz w:val="20"/>
              </w:rPr>
              <w:t>Dedicated Page on Website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F66F13" w:rsidRPr="00BC3F51" w:rsidRDefault="00FC70DC" w:rsidP="005E70D1">
            <w:pPr>
              <w:contextualSpacing/>
              <w:jc w:val="right"/>
              <w:rPr>
                <w:rFonts w:cstheme="minorHAnsi"/>
                <w:b/>
                <w:color w:val="FFFFFF" w:themeColor="background1"/>
                <w:sz w:val="20"/>
              </w:rPr>
            </w:pPr>
            <w:r>
              <w:rPr>
                <w:rFonts w:cstheme="minorHAnsi"/>
                <w:b/>
                <w:color w:val="FFFFFF" w:themeColor="background1"/>
                <w:sz w:val="20"/>
              </w:rPr>
              <w:t>2</w:t>
            </w:r>
            <w:r w:rsidR="00F66F13">
              <w:rPr>
                <w:rFonts w:cstheme="minorHAnsi"/>
                <w:b/>
                <w:color w:val="FFFFFF" w:themeColor="background1"/>
                <w:sz w:val="20"/>
              </w:rPr>
              <w:t xml:space="preserve"> points</w:t>
            </w:r>
          </w:p>
        </w:tc>
        <w:tc>
          <w:tcPr>
            <w:tcW w:w="1985" w:type="dxa"/>
            <w:tcBorders>
              <w:top w:val="single" w:sz="4" w:space="0" w:color="auto"/>
              <w:left w:val="nil"/>
              <w:bottom w:val="single" w:sz="4" w:space="0" w:color="auto"/>
              <w:right w:val="single" w:sz="4" w:space="0" w:color="auto"/>
            </w:tcBorders>
            <w:shd w:val="clear" w:color="auto" w:fill="92D050"/>
          </w:tcPr>
          <w:p w:rsidR="00F66F13" w:rsidRPr="00BC3F51" w:rsidRDefault="00FC70DC"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F66F13"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F66F13" w:rsidRPr="00F946C1" w:rsidRDefault="00F66F13" w:rsidP="00F66F13">
            <w:pPr>
              <w:contextualSpacing/>
              <w:rPr>
                <w:rFonts w:cstheme="minorHAnsi"/>
                <w:b/>
                <w:sz w:val="20"/>
              </w:rPr>
            </w:pPr>
            <w:r w:rsidRPr="00F946C1">
              <w:rPr>
                <w:rFonts w:cstheme="minorHAnsi"/>
                <w:b/>
                <w:sz w:val="20"/>
              </w:rPr>
              <w:t>We have a dedicated section of our public website that clearly shows our support and stance on LGBTIQ inclusion within sport.</w:t>
            </w:r>
          </w:p>
          <w:p w:rsidR="00F66F13" w:rsidRPr="00E444F6" w:rsidRDefault="00F66F13" w:rsidP="005E70D1">
            <w:pPr>
              <w:contextualSpacing/>
              <w:rPr>
                <w:rFonts w:cstheme="minorHAnsi"/>
                <w:b/>
                <w:sz w:val="20"/>
              </w:rPr>
            </w:pPr>
          </w:p>
          <w:p w:rsidR="00F66F13" w:rsidRPr="00F66F13" w:rsidRDefault="00F66F13" w:rsidP="00F66F13">
            <w:pPr>
              <w:contextualSpacing/>
              <w:rPr>
                <w:rFonts w:cstheme="minorHAnsi"/>
                <w:i/>
                <w:color w:val="7F7F7F" w:themeColor="text1" w:themeTint="80"/>
                <w:sz w:val="20"/>
              </w:rPr>
            </w:pPr>
            <w:r w:rsidRPr="00F66F13">
              <w:rPr>
                <w:rFonts w:cstheme="minorHAnsi"/>
                <w:i/>
                <w:color w:val="7F7F7F" w:themeColor="text1" w:themeTint="80"/>
                <w:sz w:val="20"/>
              </w:rPr>
              <w:t xml:space="preserve">Please provide a URL (website address) that shows your organisations dedication to LGBTIQ inclusion in sport. </w:t>
            </w:r>
          </w:p>
          <w:p w:rsidR="00F66F13" w:rsidRPr="00F66F13" w:rsidRDefault="00F66F13" w:rsidP="00F66F13">
            <w:pPr>
              <w:contextualSpacing/>
              <w:rPr>
                <w:rFonts w:cstheme="minorHAnsi"/>
                <w:i/>
                <w:color w:val="7F7F7F" w:themeColor="text1" w:themeTint="80"/>
                <w:sz w:val="20"/>
              </w:rPr>
            </w:pPr>
          </w:p>
          <w:p w:rsidR="00F66F13" w:rsidRPr="00F66F13" w:rsidRDefault="00F66F13" w:rsidP="00F66F13">
            <w:pPr>
              <w:pStyle w:val="ListParagraph"/>
              <w:numPr>
                <w:ilvl w:val="0"/>
                <w:numId w:val="21"/>
              </w:numPr>
              <w:rPr>
                <w:rFonts w:cstheme="minorHAnsi"/>
                <w:i/>
                <w:color w:val="7F7F7F" w:themeColor="text1" w:themeTint="80"/>
                <w:sz w:val="20"/>
              </w:rPr>
            </w:pPr>
            <w:r w:rsidRPr="00FC70DC">
              <w:rPr>
                <w:rFonts w:cstheme="minorHAnsi"/>
                <w:b/>
                <w:i/>
                <w:color w:val="7F7F7F" w:themeColor="text1" w:themeTint="80"/>
                <w:sz w:val="20"/>
              </w:rPr>
              <w:t>Example 1:</w:t>
            </w:r>
            <w:r w:rsidRPr="00F66F13">
              <w:rPr>
                <w:rFonts w:cstheme="minorHAnsi"/>
                <w:i/>
                <w:color w:val="7F7F7F" w:themeColor="text1" w:themeTint="80"/>
                <w:sz w:val="20"/>
              </w:rPr>
              <w:t xml:space="preserve"> Rugby Australia: </w:t>
            </w:r>
            <w:hyperlink r:id="rId38" w:history="1">
              <w:r w:rsidRPr="00F66F13">
                <w:rPr>
                  <w:rStyle w:val="Hyperlink"/>
                  <w:rFonts w:cstheme="minorHAnsi"/>
                  <w:i/>
                  <w:sz w:val="20"/>
                </w:rPr>
                <w:t>https://australia.rugby/diversity/pride-in-sport</w:t>
              </w:r>
            </w:hyperlink>
            <w:r w:rsidRPr="00F66F13">
              <w:rPr>
                <w:rFonts w:cstheme="minorHAnsi"/>
                <w:i/>
                <w:color w:val="7F7F7F" w:themeColor="text1" w:themeTint="80"/>
                <w:sz w:val="20"/>
              </w:rPr>
              <w:t xml:space="preserve"> </w:t>
            </w:r>
          </w:p>
          <w:p w:rsidR="00F66F13" w:rsidRDefault="00F66F13" w:rsidP="00F66F13">
            <w:pPr>
              <w:numPr>
                <w:ilvl w:val="0"/>
                <w:numId w:val="21"/>
              </w:numPr>
              <w:contextualSpacing/>
              <w:rPr>
                <w:rFonts w:cstheme="minorHAnsi"/>
                <w:i/>
                <w:color w:val="7F7F7F" w:themeColor="text1" w:themeTint="80"/>
                <w:sz w:val="20"/>
              </w:rPr>
            </w:pPr>
            <w:r w:rsidRPr="00FC70DC">
              <w:rPr>
                <w:rFonts w:cstheme="minorHAnsi"/>
                <w:b/>
                <w:i/>
                <w:color w:val="7F7F7F" w:themeColor="text1" w:themeTint="80"/>
                <w:sz w:val="20"/>
              </w:rPr>
              <w:t>Example 2</w:t>
            </w:r>
            <w:r w:rsidRPr="00F66F13">
              <w:rPr>
                <w:rFonts w:cstheme="minorHAnsi"/>
                <w:i/>
                <w:color w:val="7F7F7F" w:themeColor="text1" w:themeTint="80"/>
                <w:sz w:val="20"/>
              </w:rPr>
              <w:t xml:space="preserve">: FFA: </w:t>
            </w:r>
            <w:hyperlink r:id="rId39" w:history="1">
              <w:r w:rsidRPr="008F11D3">
                <w:rPr>
                  <w:rStyle w:val="Hyperlink"/>
                  <w:rFonts w:cstheme="minorHAnsi"/>
                  <w:i/>
                  <w:sz w:val="20"/>
                </w:rPr>
                <w:t>https://www.playfootball.com.au/Clubs/NCDP-Resource-Library/NCDP/Inclusive-Participation/LGBTI-Participation</w:t>
              </w:r>
            </w:hyperlink>
            <w:r>
              <w:rPr>
                <w:rFonts w:cstheme="minorHAnsi"/>
                <w:i/>
                <w:color w:val="7F7F7F" w:themeColor="text1" w:themeTint="80"/>
                <w:sz w:val="20"/>
              </w:rPr>
              <w:t xml:space="preserve">  </w:t>
            </w:r>
          </w:p>
          <w:p w:rsidR="00F66F13" w:rsidRPr="006618F2" w:rsidRDefault="00F66F13" w:rsidP="00F66F13">
            <w:pPr>
              <w:numPr>
                <w:ilvl w:val="0"/>
                <w:numId w:val="21"/>
              </w:numPr>
              <w:contextualSpacing/>
              <w:rPr>
                <w:rFonts w:cstheme="minorHAnsi"/>
                <w:i/>
                <w:color w:val="7F7F7F" w:themeColor="text1" w:themeTint="80"/>
                <w:sz w:val="20"/>
              </w:rPr>
            </w:pPr>
            <w:r w:rsidRPr="00FC70DC">
              <w:rPr>
                <w:rFonts w:cstheme="minorHAnsi"/>
                <w:b/>
                <w:i/>
                <w:color w:val="7F7F7F" w:themeColor="text1" w:themeTint="80"/>
                <w:sz w:val="20"/>
              </w:rPr>
              <w:t xml:space="preserve">Example </w:t>
            </w:r>
            <w:r w:rsidR="00FC70DC">
              <w:rPr>
                <w:rFonts w:cstheme="minorHAnsi"/>
                <w:b/>
                <w:i/>
                <w:color w:val="7F7F7F" w:themeColor="text1" w:themeTint="80"/>
                <w:sz w:val="20"/>
              </w:rPr>
              <w:t>3</w:t>
            </w:r>
            <w:r>
              <w:rPr>
                <w:rFonts w:cstheme="minorHAnsi"/>
                <w:i/>
                <w:color w:val="7F7F7F" w:themeColor="text1" w:themeTint="80"/>
                <w:sz w:val="20"/>
              </w:rPr>
              <w:t xml:space="preserve">: Hornets Touch Football: </w:t>
            </w:r>
            <w:hyperlink r:id="rId40" w:history="1">
              <w:r w:rsidRPr="008F11D3">
                <w:rPr>
                  <w:rStyle w:val="Hyperlink"/>
                  <w:rFonts w:cstheme="minorHAnsi"/>
                  <w:i/>
                  <w:sz w:val="20"/>
                </w:rPr>
                <w:t>http://www.hornetstouch.com.au/lgbtiq/</w:t>
              </w:r>
            </w:hyperlink>
            <w:r>
              <w:rPr>
                <w:rFonts w:cstheme="minorHAnsi"/>
                <w:i/>
                <w:color w:val="7F7F7F" w:themeColor="text1" w:themeTint="80"/>
                <w:sz w:val="20"/>
              </w:rPr>
              <w:t xml:space="preserve">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F66F13" w:rsidRPr="00274474" w:rsidRDefault="00F66F13" w:rsidP="005E70D1">
            <w:pPr>
              <w:tabs>
                <w:tab w:val="left" w:pos="1185"/>
              </w:tabs>
              <w:contextualSpacing/>
              <w:rPr>
                <w:rFonts w:cstheme="minorHAnsi"/>
                <w:b/>
                <w:bCs/>
                <w:sz w:val="20"/>
              </w:rPr>
            </w:pPr>
            <w:r w:rsidRPr="00F66F13">
              <w:rPr>
                <w:rFonts w:cstheme="minorHAnsi"/>
                <w:b/>
                <w:bCs/>
                <w:sz w:val="20"/>
              </w:rPr>
              <w:t xml:space="preserve">2 Points </w:t>
            </w:r>
            <w:r w:rsidRPr="00F66F13">
              <w:rPr>
                <w:rFonts w:cstheme="minorHAnsi"/>
                <w:bCs/>
                <w:sz w:val="20"/>
              </w:rPr>
              <w:t>= for an organisation that has a dedicated page on their public website that shows their commitment to LGBTIQ+ inclusion within their sport / organisation.</w:t>
            </w:r>
          </w:p>
        </w:tc>
      </w:tr>
      <w:tr w:rsidR="00F66F13" w:rsidRPr="00F946C1" w:rsidTr="005E70D1">
        <w:trPr>
          <w:trHeight w:val="508"/>
        </w:trPr>
        <w:tc>
          <w:tcPr>
            <w:tcW w:w="14029" w:type="dxa"/>
            <w:gridSpan w:val="4"/>
            <w:tcBorders>
              <w:top w:val="single" w:sz="4" w:space="0" w:color="auto"/>
              <w:bottom w:val="single" w:sz="4" w:space="0" w:color="auto"/>
            </w:tcBorders>
            <w:vAlign w:val="center"/>
          </w:tcPr>
          <w:p w:rsidR="00F66F13" w:rsidRPr="00274474" w:rsidRDefault="00F66F13"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F66F13" w:rsidRDefault="00F66F13" w:rsidP="001F290A">
      <w:pPr>
        <w:spacing w:after="0" w:line="240" w:lineRule="auto"/>
        <w:contextualSpacing/>
        <w:rPr>
          <w:rFonts w:eastAsia="Cambria" w:cstheme="minorHAnsi"/>
          <w:b/>
          <w:smallCaps/>
          <w:noProof/>
          <w:sz w:val="36"/>
          <w:szCs w:val="24"/>
          <w:lang w:eastAsia="en-AU"/>
        </w:rPr>
      </w:pPr>
    </w:p>
    <w:p w:rsidR="00E3677A" w:rsidRDefault="00935027" w:rsidP="00145057">
      <w:pPr>
        <w:spacing w:after="0" w:line="240" w:lineRule="auto"/>
        <w:contextualSpacing/>
      </w:pPr>
      <w:r>
        <w:pict>
          <v:rect id="_x0000_i1027" style="width:697.9pt;height:1.5pt" o:hralign="center" o:hrstd="t" o:hr="t" fillcolor="#a0a0a0" stroked="f"/>
        </w:pict>
      </w:r>
    </w:p>
    <w:p w:rsidR="00FC70DC" w:rsidRPr="00F946C1" w:rsidRDefault="00FC70DC" w:rsidP="00145057">
      <w:pPr>
        <w:spacing w:after="0" w:line="240" w:lineRule="auto"/>
        <w:contextualSpacing/>
        <w:rPr>
          <w:rFonts w:eastAsia="Cambria" w:cstheme="minorHAnsi"/>
          <w:b/>
          <w:smallCaps/>
          <w:noProof/>
          <w:sz w:val="36"/>
          <w:szCs w:val="24"/>
          <w:lang w:eastAsia="en-AU"/>
        </w:rPr>
      </w:pPr>
    </w:p>
    <w:p w:rsidR="00145057" w:rsidRDefault="00145057" w:rsidP="00FC70DC">
      <w:pPr>
        <w:pStyle w:val="Title"/>
        <w:rPr>
          <w:rFonts w:eastAsia="Cambria"/>
          <w:b/>
          <w:noProof/>
          <w:color w:val="00B050"/>
          <w:lang w:eastAsia="en-AU"/>
        </w:rPr>
      </w:pPr>
      <w:r w:rsidRPr="00FC70DC">
        <w:rPr>
          <w:rFonts w:eastAsia="Cambria"/>
          <w:b/>
          <w:noProof/>
          <w:color w:val="00B050"/>
          <w:lang w:eastAsia="en-AU"/>
        </w:rPr>
        <w:t xml:space="preserve">Section 3: </w:t>
      </w:r>
      <w:r w:rsidR="00E3677A" w:rsidRPr="00FC70DC">
        <w:rPr>
          <w:rFonts w:eastAsia="Cambria"/>
          <w:b/>
          <w:noProof/>
          <w:color w:val="00B050"/>
          <w:lang w:eastAsia="en-AU"/>
        </w:rPr>
        <w:t>Education</w:t>
      </w:r>
    </w:p>
    <w:p w:rsidR="00FC70DC" w:rsidRDefault="00FC70DC" w:rsidP="00FC70DC">
      <w:pPr>
        <w:rPr>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9D71C1" w:rsidTr="00FC70DC">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FC70DC" w:rsidRPr="009D71C1" w:rsidRDefault="00FC70DC" w:rsidP="005E70D1">
            <w:pPr>
              <w:numPr>
                <w:ilvl w:val="0"/>
                <w:numId w:val="1"/>
              </w:numPr>
              <w:contextualSpacing/>
              <w:rPr>
                <w:rFonts w:cstheme="minorHAnsi"/>
                <w:b/>
                <w:caps/>
                <w:color w:val="FFFFFF" w:themeColor="background1"/>
                <w:sz w:val="20"/>
              </w:rPr>
            </w:pPr>
            <w:r w:rsidRPr="00F946C1">
              <w:rPr>
                <w:rFonts w:cstheme="minorHAnsi"/>
                <w:b/>
                <w:sz w:val="20"/>
              </w:rPr>
              <w:t xml:space="preserve">Resources  </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FC70DC" w:rsidRPr="00BC3F51" w:rsidRDefault="00FC70DC" w:rsidP="005E70D1">
            <w:pPr>
              <w:contextualSpacing/>
              <w:jc w:val="right"/>
              <w:rPr>
                <w:rFonts w:cstheme="minorHAnsi"/>
                <w:b/>
                <w:color w:val="FFFFFF" w:themeColor="background1"/>
                <w:sz w:val="20"/>
              </w:rPr>
            </w:pPr>
            <w:r>
              <w:rPr>
                <w:rFonts w:cstheme="minorHAnsi"/>
                <w:b/>
                <w:color w:val="FFFFFF" w:themeColor="background1"/>
                <w:sz w:val="20"/>
              </w:rPr>
              <w:t>3 points</w:t>
            </w:r>
          </w:p>
        </w:tc>
        <w:tc>
          <w:tcPr>
            <w:tcW w:w="1985" w:type="dxa"/>
            <w:tcBorders>
              <w:top w:val="single" w:sz="4" w:space="0" w:color="auto"/>
              <w:left w:val="nil"/>
              <w:bottom w:val="single" w:sz="4" w:space="0" w:color="auto"/>
              <w:right w:val="single" w:sz="4" w:space="0" w:color="auto"/>
            </w:tcBorders>
            <w:shd w:val="clear" w:color="auto" w:fill="FF0000"/>
          </w:tcPr>
          <w:p w:rsidR="00FC70DC" w:rsidRPr="00BC3F51" w:rsidRDefault="00FC70DC"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FC70DC"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E702B7" w:rsidRPr="00F946C1" w:rsidRDefault="00E702B7" w:rsidP="00E702B7">
            <w:pPr>
              <w:contextualSpacing/>
              <w:rPr>
                <w:rFonts w:cstheme="minorHAnsi"/>
                <w:b/>
                <w:sz w:val="20"/>
              </w:rPr>
            </w:pPr>
            <w:r w:rsidRPr="00F946C1">
              <w:rPr>
                <w:rFonts w:cstheme="minorHAnsi"/>
                <w:b/>
                <w:sz w:val="20"/>
              </w:rPr>
              <w:t xml:space="preserve">We have resources, publications and/or information publically available through </w:t>
            </w:r>
            <w:hyperlink r:id="rId41" w:history="1">
              <w:r w:rsidRPr="00D44E95">
                <w:rPr>
                  <w:rStyle w:val="Hyperlink"/>
                  <w:rFonts w:cstheme="minorHAnsi"/>
                  <w:b/>
                  <w:sz w:val="20"/>
                </w:rPr>
                <w:t>pull communications</w:t>
              </w:r>
            </w:hyperlink>
            <w:r w:rsidRPr="00F946C1">
              <w:rPr>
                <w:rFonts w:cstheme="minorHAnsi"/>
                <w:b/>
                <w:sz w:val="20"/>
              </w:rPr>
              <w:t xml:space="preserve"> as to how people can promote LGBTIQ inclusion within sport and other relevant topics. </w:t>
            </w:r>
          </w:p>
          <w:p w:rsidR="00E702B7" w:rsidRPr="00E444F6" w:rsidRDefault="00E702B7" w:rsidP="00E702B7">
            <w:pPr>
              <w:contextualSpacing/>
              <w:rPr>
                <w:rFonts w:cstheme="minorHAnsi"/>
                <w:b/>
                <w:sz w:val="20"/>
              </w:rPr>
            </w:pPr>
          </w:p>
          <w:p w:rsidR="00FC70DC" w:rsidRDefault="00E702B7" w:rsidP="00E702B7">
            <w:pPr>
              <w:contextualSpacing/>
              <w:rPr>
                <w:rFonts w:cstheme="minorHAnsi"/>
                <w:i/>
                <w:color w:val="7F7F7F" w:themeColor="text1" w:themeTint="80"/>
                <w:sz w:val="20"/>
              </w:rPr>
            </w:pPr>
            <w:r w:rsidRPr="00FC70DC">
              <w:rPr>
                <w:rFonts w:cstheme="minorHAnsi"/>
                <w:i/>
                <w:color w:val="7F7F7F" w:themeColor="text1" w:themeTint="80"/>
                <w:sz w:val="20"/>
              </w:rPr>
              <w:lastRenderedPageBreak/>
              <w:t>Please provide copies of these resources, and/or a link to where they can be publically accessed. Note: this can be external material, but must be accessible through your organisations</w:t>
            </w:r>
            <w:r w:rsidRPr="00FC70DC">
              <w:rPr>
                <w:rFonts w:cstheme="minorHAnsi"/>
                <w:b/>
                <w:bCs/>
                <w:i/>
                <w:color w:val="7F7F7F" w:themeColor="text1" w:themeTint="80"/>
                <w:sz w:val="20"/>
              </w:rPr>
              <w:t xml:space="preserve"> </w:t>
            </w:r>
            <w:hyperlink r:id="rId42" w:history="1">
              <w:r w:rsidRPr="00FC70DC">
                <w:rPr>
                  <w:rStyle w:val="Hyperlink"/>
                  <w:rFonts w:cstheme="minorHAnsi"/>
                  <w:bCs/>
                  <w:i/>
                  <w:sz w:val="20"/>
                </w:rPr>
                <w:t>pull communication</w:t>
              </w:r>
            </w:hyperlink>
            <w:r w:rsidRPr="00FC70DC">
              <w:rPr>
                <w:rFonts w:cstheme="minorHAnsi"/>
                <w:bCs/>
                <w:i/>
                <w:color w:val="7F7F7F" w:themeColor="text1" w:themeTint="80"/>
                <w:sz w:val="20"/>
              </w:rPr>
              <w:t xml:space="preserve"> </w:t>
            </w:r>
            <w:r w:rsidRPr="00FC70DC">
              <w:rPr>
                <w:rFonts w:cstheme="minorHAnsi"/>
                <w:i/>
                <w:color w:val="7F7F7F" w:themeColor="text1" w:themeTint="80"/>
                <w:sz w:val="20"/>
              </w:rPr>
              <w:t xml:space="preserve">channels. </w:t>
            </w:r>
            <w:r>
              <w:rPr>
                <w:rFonts w:cstheme="minorHAnsi"/>
                <w:i/>
                <w:color w:val="7F7F7F" w:themeColor="text1" w:themeTint="80"/>
                <w:sz w:val="20"/>
              </w:rPr>
              <w:t xml:space="preserve"> </w:t>
            </w:r>
          </w:p>
          <w:p w:rsidR="00D44E95" w:rsidRDefault="00D44E95" w:rsidP="00E702B7">
            <w:pPr>
              <w:contextualSpacing/>
              <w:rPr>
                <w:rFonts w:cstheme="minorHAnsi"/>
                <w:i/>
                <w:color w:val="7F7F7F" w:themeColor="text1" w:themeTint="80"/>
                <w:sz w:val="20"/>
              </w:rPr>
            </w:pPr>
          </w:p>
          <w:p w:rsidR="00D44E95" w:rsidRPr="006618F2" w:rsidRDefault="00D44E95" w:rsidP="00D44E95">
            <w:pPr>
              <w:contextualSpacing/>
              <w:rPr>
                <w:rFonts w:cstheme="minorHAnsi"/>
                <w:i/>
                <w:color w:val="7F7F7F" w:themeColor="text1" w:themeTint="80"/>
                <w:sz w:val="20"/>
              </w:rPr>
            </w:pPr>
            <w:r w:rsidRPr="00C7219D">
              <w:rPr>
                <w:rFonts w:cstheme="minorHAnsi"/>
                <w:i/>
                <w:color w:val="7F7F7F" w:themeColor="text1" w:themeTint="80"/>
                <w:sz w:val="20"/>
              </w:rPr>
              <w:t xml:space="preserve">If you have undertaken work </w:t>
            </w:r>
            <w:r>
              <w:rPr>
                <w:rFonts w:cstheme="minorHAnsi"/>
                <w:i/>
                <w:color w:val="7F7F7F" w:themeColor="text1" w:themeTint="80"/>
                <w:sz w:val="20"/>
              </w:rPr>
              <w:t>above and beyond</w:t>
            </w:r>
            <w:r w:rsidRPr="00C7219D">
              <w:rPr>
                <w:rFonts w:cstheme="minorHAnsi"/>
                <w:i/>
                <w:color w:val="7F7F7F" w:themeColor="text1" w:themeTint="80"/>
                <w:sz w:val="20"/>
              </w:rPr>
              <w:t xml:space="preserve"> these areas, please add </w:t>
            </w:r>
            <w:r>
              <w:rPr>
                <w:rFonts w:cstheme="minorHAnsi"/>
                <w:i/>
                <w:color w:val="7F7F7F" w:themeColor="text1" w:themeTint="80"/>
                <w:sz w:val="20"/>
              </w:rPr>
              <w:t xml:space="preserve">further examples </w:t>
            </w:r>
            <w:r w:rsidRPr="00C7219D">
              <w:rPr>
                <w:rFonts w:cstheme="minorHAnsi"/>
                <w:i/>
                <w:color w:val="7F7F7F" w:themeColor="text1" w:themeTint="80"/>
                <w:sz w:val="20"/>
              </w:rPr>
              <w:t>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702B7" w:rsidRPr="00E702B7" w:rsidRDefault="00E702B7" w:rsidP="00E702B7">
            <w:pPr>
              <w:tabs>
                <w:tab w:val="left" w:pos="1185"/>
              </w:tabs>
              <w:contextualSpacing/>
              <w:rPr>
                <w:rFonts w:cstheme="minorHAnsi"/>
                <w:b/>
                <w:bCs/>
                <w:sz w:val="20"/>
              </w:rPr>
            </w:pPr>
            <w:r w:rsidRPr="00E702B7">
              <w:rPr>
                <w:rFonts w:cstheme="minorHAnsi"/>
                <w:b/>
                <w:bCs/>
                <w:sz w:val="20"/>
              </w:rPr>
              <w:lastRenderedPageBreak/>
              <w:t xml:space="preserve">1 Point </w:t>
            </w:r>
            <w:r w:rsidRPr="00E702B7">
              <w:rPr>
                <w:rFonts w:cstheme="minorHAnsi"/>
                <w:bCs/>
                <w:sz w:val="20"/>
              </w:rPr>
              <w:t xml:space="preserve">= For resources dedicated to </w:t>
            </w:r>
            <w:r w:rsidR="00D44E95">
              <w:rPr>
                <w:rFonts w:cstheme="minorHAnsi"/>
                <w:bCs/>
                <w:sz w:val="20"/>
              </w:rPr>
              <w:t>Lesbian, Gay &amp; Bisexual (</w:t>
            </w:r>
            <w:r w:rsidRPr="00E702B7">
              <w:rPr>
                <w:rFonts w:cstheme="minorHAnsi"/>
                <w:bCs/>
                <w:sz w:val="20"/>
              </w:rPr>
              <w:t>LGB</w:t>
            </w:r>
            <w:r w:rsidR="00D44E95">
              <w:rPr>
                <w:rFonts w:cstheme="minorHAnsi"/>
                <w:bCs/>
                <w:sz w:val="20"/>
              </w:rPr>
              <w:t>)</w:t>
            </w:r>
            <w:r w:rsidRPr="00E702B7">
              <w:rPr>
                <w:rFonts w:cstheme="minorHAnsi"/>
                <w:b/>
                <w:bCs/>
                <w:sz w:val="20"/>
              </w:rPr>
              <w:br/>
            </w:r>
            <w:r w:rsidRPr="00E702B7">
              <w:rPr>
                <w:rFonts w:cstheme="minorHAnsi"/>
                <w:b/>
                <w:bCs/>
                <w:sz w:val="20"/>
              </w:rPr>
              <w:br/>
            </w:r>
            <w:r w:rsidRPr="00E702B7">
              <w:rPr>
                <w:rFonts w:cstheme="minorHAnsi"/>
                <w:bCs/>
                <w:i/>
                <w:iCs/>
                <w:sz w:val="20"/>
              </w:rPr>
              <w:t>Plus</w:t>
            </w:r>
            <w:r w:rsidRPr="00E702B7">
              <w:rPr>
                <w:rFonts w:cstheme="minorHAnsi"/>
                <w:b/>
                <w:bCs/>
                <w:i/>
                <w:iCs/>
                <w:sz w:val="20"/>
              </w:rPr>
              <w:br/>
            </w:r>
            <w:r w:rsidRPr="00E702B7">
              <w:rPr>
                <w:rFonts w:cstheme="minorHAnsi"/>
                <w:b/>
                <w:bCs/>
                <w:sz w:val="20"/>
              </w:rPr>
              <w:lastRenderedPageBreak/>
              <w:br/>
              <w:t xml:space="preserve">1 Point </w:t>
            </w:r>
            <w:r w:rsidRPr="00E702B7">
              <w:rPr>
                <w:rFonts w:cstheme="minorHAnsi"/>
                <w:bCs/>
                <w:sz w:val="20"/>
              </w:rPr>
              <w:t>= For resources dedicated to Trans &amp; Gender Diverse</w:t>
            </w:r>
            <w:r w:rsidRPr="00E702B7">
              <w:rPr>
                <w:rFonts w:cstheme="minorHAnsi"/>
                <w:b/>
                <w:bCs/>
                <w:sz w:val="20"/>
              </w:rPr>
              <w:br/>
            </w:r>
            <w:r w:rsidRPr="00E702B7">
              <w:rPr>
                <w:rFonts w:cstheme="minorHAnsi"/>
                <w:b/>
                <w:bCs/>
                <w:sz w:val="20"/>
              </w:rPr>
              <w:br/>
            </w:r>
            <w:r w:rsidRPr="00E702B7">
              <w:rPr>
                <w:rFonts w:cstheme="minorHAnsi"/>
                <w:bCs/>
                <w:i/>
                <w:sz w:val="20"/>
              </w:rPr>
              <w:t>Plus</w:t>
            </w:r>
            <w:r w:rsidRPr="00E702B7">
              <w:rPr>
                <w:rFonts w:cstheme="minorHAnsi"/>
                <w:b/>
                <w:bCs/>
                <w:sz w:val="20"/>
              </w:rPr>
              <w:br/>
            </w:r>
            <w:r w:rsidRPr="00E702B7">
              <w:rPr>
                <w:rFonts w:cstheme="minorHAnsi"/>
                <w:b/>
                <w:bCs/>
                <w:sz w:val="20"/>
              </w:rPr>
              <w:br/>
              <w:t xml:space="preserve">1 Point </w:t>
            </w:r>
            <w:r w:rsidRPr="00E702B7">
              <w:rPr>
                <w:rFonts w:cstheme="minorHAnsi"/>
                <w:bCs/>
                <w:sz w:val="20"/>
              </w:rPr>
              <w:t>= For resources dedicated to Allies</w:t>
            </w:r>
          </w:p>
          <w:p w:rsidR="00FC70DC" w:rsidRPr="00274474" w:rsidRDefault="00FC70DC" w:rsidP="005E70D1">
            <w:pPr>
              <w:tabs>
                <w:tab w:val="left" w:pos="1185"/>
              </w:tabs>
              <w:contextualSpacing/>
              <w:rPr>
                <w:rFonts w:cstheme="minorHAnsi"/>
                <w:b/>
                <w:bCs/>
                <w:sz w:val="20"/>
              </w:rPr>
            </w:pPr>
          </w:p>
        </w:tc>
      </w:tr>
      <w:tr w:rsidR="00FC70DC" w:rsidRPr="00F946C1" w:rsidTr="005E70D1">
        <w:trPr>
          <w:trHeight w:val="508"/>
        </w:trPr>
        <w:tc>
          <w:tcPr>
            <w:tcW w:w="14029" w:type="dxa"/>
            <w:gridSpan w:val="4"/>
            <w:tcBorders>
              <w:top w:val="single" w:sz="4" w:space="0" w:color="auto"/>
              <w:bottom w:val="single" w:sz="4" w:space="0" w:color="auto"/>
            </w:tcBorders>
            <w:vAlign w:val="center"/>
          </w:tcPr>
          <w:p w:rsidR="00FC70DC" w:rsidRPr="00274474" w:rsidRDefault="00FC70DC" w:rsidP="005E70D1">
            <w:pPr>
              <w:spacing w:after="160" w:line="259" w:lineRule="auto"/>
              <w:contextualSpacing/>
              <w:rPr>
                <w:rFonts w:cstheme="minorHAnsi"/>
                <w:color w:val="009E4C"/>
                <w:sz w:val="20"/>
              </w:rPr>
            </w:pPr>
            <w:r w:rsidRPr="00274474">
              <w:rPr>
                <w:rFonts w:cstheme="minorHAnsi"/>
                <w:color w:val="009E4C"/>
                <w:sz w:val="20"/>
              </w:rPr>
              <w:lastRenderedPageBreak/>
              <w:t>ANSWER: [Insert Evidence Here or Indicate Name of Attached File(s)]</w:t>
            </w:r>
          </w:p>
        </w:tc>
      </w:tr>
    </w:tbl>
    <w:p w:rsidR="00FC70DC" w:rsidRDefault="00FC70DC" w:rsidP="00FC70DC">
      <w:pPr>
        <w:rPr>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9D71C1" w:rsidTr="00FC70DC">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FC70DC" w:rsidRPr="009D71C1" w:rsidRDefault="00FC70DC" w:rsidP="005E70D1">
            <w:pPr>
              <w:numPr>
                <w:ilvl w:val="0"/>
                <w:numId w:val="1"/>
              </w:numPr>
              <w:contextualSpacing/>
              <w:rPr>
                <w:rFonts w:cstheme="minorHAnsi"/>
                <w:b/>
                <w:caps/>
                <w:color w:val="FFFFFF" w:themeColor="background1"/>
                <w:sz w:val="20"/>
              </w:rPr>
            </w:pPr>
            <w:r w:rsidRPr="00F946C1">
              <w:rPr>
                <w:rFonts w:cstheme="minorHAnsi"/>
                <w:b/>
                <w:sz w:val="20"/>
              </w:rPr>
              <w:t>Training (Staff/Committee/Officials)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FC70DC" w:rsidRPr="00BC3F51" w:rsidRDefault="00FC70DC"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C000"/>
          </w:tcPr>
          <w:p w:rsidR="00FC70DC" w:rsidRPr="00BC3F51" w:rsidRDefault="00FC70DC"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FC70DC"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FC70DC" w:rsidRPr="00F946C1" w:rsidRDefault="00FC70DC" w:rsidP="00FC70DC">
            <w:pPr>
              <w:contextualSpacing/>
              <w:rPr>
                <w:rFonts w:cstheme="minorHAnsi"/>
                <w:b/>
                <w:sz w:val="20"/>
              </w:rPr>
            </w:pPr>
            <w:r w:rsidRPr="00F946C1">
              <w:rPr>
                <w:rFonts w:cstheme="minorHAnsi"/>
                <w:b/>
                <w:sz w:val="20"/>
              </w:rPr>
              <w:t>We have made face-to-face and/or online LGBTIQ Awareness / Inclusion / Ally Training available to all staff/committee/officials throughout the assessed calendar year (this may include any training conducted via video conference technologies).</w:t>
            </w:r>
          </w:p>
          <w:p w:rsidR="00FC70DC" w:rsidRPr="00E444F6" w:rsidRDefault="00FC70DC" w:rsidP="005E70D1">
            <w:pPr>
              <w:contextualSpacing/>
              <w:rPr>
                <w:rFonts w:cstheme="minorHAnsi"/>
                <w:b/>
                <w:sz w:val="20"/>
              </w:rPr>
            </w:pPr>
          </w:p>
          <w:p w:rsidR="00FC70DC" w:rsidRPr="00FC70DC" w:rsidRDefault="00FC70DC" w:rsidP="00FC70DC">
            <w:pPr>
              <w:contextualSpacing/>
              <w:rPr>
                <w:rFonts w:cstheme="minorHAnsi"/>
                <w:i/>
                <w:color w:val="7F7F7F" w:themeColor="text1" w:themeTint="80"/>
                <w:sz w:val="20"/>
              </w:rPr>
            </w:pPr>
            <w:r w:rsidRPr="00FC70DC">
              <w:rPr>
                <w:rFonts w:cstheme="minorHAnsi"/>
                <w:i/>
                <w:color w:val="7F7F7F" w:themeColor="text1" w:themeTint="80"/>
                <w:sz w:val="20"/>
              </w:rPr>
              <w:t>Please provide evidence of one such training that clearly outlines:</w:t>
            </w:r>
          </w:p>
          <w:p w:rsidR="00FC70DC" w:rsidRPr="00FC70DC" w:rsidRDefault="00FC70DC" w:rsidP="00FC70DC">
            <w:pPr>
              <w:numPr>
                <w:ilvl w:val="0"/>
                <w:numId w:val="22"/>
              </w:numPr>
              <w:contextualSpacing/>
              <w:rPr>
                <w:rFonts w:cstheme="minorHAnsi"/>
                <w:i/>
                <w:color w:val="7F7F7F" w:themeColor="text1" w:themeTint="80"/>
                <w:sz w:val="20"/>
              </w:rPr>
            </w:pPr>
            <w:r w:rsidRPr="00FC70DC">
              <w:rPr>
                <w:rFonts w:cstheme="minorHAnsi"/>
                <w:i/>
                <w:color w:val="7F7F7F" w:themeColor="text1" w:themeTint="80"/>
                <w:sz w:val="20"/>
              </w:rPr>
              <w:t>Trainer/Video name</w:t>
            </w:r>
          </w:p>
          <w:p w:rsidR="00FC70DC" w:rsidRPr="00FC70DC" w:rsidRDefault="00FC70DC" w:rsidP="00FC70DC">
            <w:pPr>
              <w:numPr>
                <w:ilvl w:val="0"/>
                <w:numId w:val="22"/>
              </w:numPr>
              <w:contextualSpacing/>
              <w:rPr>
                <w:rFonts w:cstheme="minorHAnsi"/>
                <w:i/>
                <w:color w:val="7F7F7F" w:themeColor="text1" w:themeTint="80"/>
                <w:sz w:val="20"/>
              </w:rPr>
            </w:pPr>
            <w:r w:rsidRPr="00FC70DC">
              <w:rPr>
                <w:rFonts w:cstheme="minorHAnsi"/>
                <w:i/>
                <w:color w:val="7F7F7F" w:themeColor="text1" w:themeTint="80"/>
                <w:sz w:val="20"/>
              </w:rPr>
              <w:t>Length of training</w:t>
            </w:r>
          </w:p>
          <w:p w:rsidR="00FC70DC" w:rsidRPr="00FC70DC" w:rsidRDefault="00FC70DC" w:rsidP="00FC70DC">
            <w:pPr>
              <w:numPr>
                <w:ilvl w:val="0"/>
                <w:numId w:val="22"/>
              </w:numPr>
              <w:contextualSpacing/>
              <w:rPr>
                <w:rFonts w:cstheme="minorHAnsi"/>
                <w:i/>
                <w:color w:val="7F7F7F" w:themeColor="text1" w:themeTint="80"/>
                <w:sz w:val="20"/>
              </w:rPr>
            </w:pPr>
            <w:r w:rsidRPr="00FC70DC">
              <w:rPr>
                <w:rFonts w:cstheme="minorHAnsi"/>
                <w:i/>
                <w:color w:val="7F7F7F" w:themeColor="text1" w:themeTint="80"/>
                <w:sz w:val="20"/>
              </w:rPr>
              <w:t>Number of attendees</w:t>
            </w:r>
          </w:p>
          <w:p w:rsidR="00FC70DC" w:rsidRPr="00FC70DC" w:rsidRDefault="00FC70DC" w:rsidP="00FC70DC">
            <w:pPr>
              <w:numPr>
                <w:ilvl w:val="0"/>
                <w:numId w:val="22"/>
              </w:numPr>
              <w:contextualSpacing/>
              <w:rPr>
                <w:rFonts w:cstheme="minorHAnsi"/>
                <w:i/>
                <w:color w:val="7F7F7F" w:themeColor="text1" w:themeTint="80"/>
                <w:sz w:val="20"/>
              </w:rPr>
            </w:pPr>
            <w:r w:rsidRPr="00FC70DC">
              <w:rPr>
                <w:rFonts w:cstheme="minorHAnsi"/>
                <w:i/>
                <w:color w:val="7F7F7F" w:themeColor="text1" w:themeTint="80"/>
                <w:sz w:val="20"/>
              </w:rPr>
              <w:t xml:space="preserve">Evidence of </w:t>
            </w:r>
            <w:hyperlink r:id="rId43" w:history="1">
              <w:r w:rsidRPr="00FC70DC">
                <w:rPr>
                  <w:rStyle w:val="Hyperlink"/>
                  <w:rFonts w:cstheme="minorHAnsi"/>
                  <w:bCs/>
                  <w:i/>
                  <w:sz w:val="20"/>
                </w:rPr>
                <w:t>push communication</w:t>
              </w:r>
            </w:hyperlink>
            <w:r w:rsidRPr="00FC70DC">
              <w:rPr>
                <w:rFonts w:cstheme="minorHAnsi"/>
                <w:i/>
                <w:color w:val="7F7F7F" w:themeColor="text1" w:themeTint="80"/>
                <w:sz w:val="20"/>
              </w:rPr>
              <w:t xml:space="preserve"> promoting the training</w:t>
            </w:r>
          </w:p>
          <w:p w:rsidR="00FC70DC" w:rsidRPr="00FC70DC" w:rsidRDefault="00FC70DC" w:rsidP="00FC70DC">
            <w:pPr>
              <w:numPr>
                <w:ilvl w:val="0"/>
                <w:numId w:val="22"/>
              </w:numPr>
              <w:contextualSpacing/>
              <w:rPr>
                <w:rFonts w:cstheme="minorHAnsi"/>
                <w:i/>
                <w:color w:val="7F7F7F" w:themeColor="text1" w:themeTint="80"/>
                <w:sz w:val="20"/>
              </w:rPr>
            </w:pPr>
            <w:r w:rsidRPr="00FC70DC">
              <w:rPr>
                <w:rFonts w:cstheme="minorHAnsi"/>
                <w:i/>
                <w:color w:val="7F7F7F" w:themeColor="text1" w:themeTint="80"/>
                <w:sz w:val="20"/>
              </w:rPr>
              <w:t>Copy of presentation or outline/agenda of training covered.</w:t>
            </w:r>
          </w:p>
        </w:tc>
        <w:tc>
          <w:tcPr>
            <w:tcW w:w="4395" w:type="dxa"/>
            <w:gridSpan w:val="2"/>
            <w:tcBorders>
              <w:top w:val="single" w:sz="4" w:space="0" w:color="auto"/>
              <w:bottom w:val="single" w:sz="4" w:space="0" w:color="auto"/>
            </w:tcBorders>
            <w:shd w:val="clear" w:color="auto" w:fill="F2F2F2" w:themeFill="background1" w:themeFillShade="F2"/>
            <w:vAlign w:val="center"/>
          </w:tcPr>
          <w:p w:rsidR="00FC70DC" w:rsidRPr="00274474" w:rsidRDefault="00FC70DC" w:rsidP="005E70D1">
            <w:pPr>
              <w:tabs>
                <w:tab w:val="left" w:pos="1185"/>
              </w:tabs>
              <w:contextualSpacing/>
              <w:rPr>
                <w:rFonts w:cstheme="minorHAnsi"/>
                <w:b/>
                <w:bCs/>
                <w:sz w:val="20"/>
              </w:rPr>
            </w:pPr>
            <w:r w:rsidRPr="00FC70DC">
              <w:rPr>
                <w:rFonts w:cstheme="minorHAnsi"/>
                <w:b/>
                <w:bCs/>
                <w:sz w:val="20"/>
              </w:rPr>
              <w:t xml:space="preserve">2 Points </w:t>
            </w:r>
            <w:r w:rsidRPr="00FC70DC">
              <w:rPr>
                <w:rFonts w:cstheme="minorHAnsi"/>
                <w:bCs/>
                <w:sz w:val="20"/>
              </w:rPr>
              <w:t>= For evidence if all five (5) items requested, for at least one specific training session throughout the assessed calendar year.</w:t>
            </w:r>
          </w:p>
        </w:tc>
      </w:tr>
      <w:tr w:rsidR="00FC70DC" w:rsidRPr="00F946C1" w:rsidTr="005E70D1">
        <w:trPr>
          <w:trHeight w:val="508"/>
        </w:trPr>
        <w:tc>
          <w:tcPr>
            <w:tcW w:w="14029" w:type="dxa"/>
            <w:gridSpan w:val="4"/>
            <w:tcBorders>
              <w:top w:val="single" w:sz="4" w:space="0" w:color="auto"/>
              <w:bottom w:val="single" w:sz="4" w:space="0" w:color="auto"/>
            </w:tcBorders>
            <w:vAlign w:val="center"/>
          </w:tcPr>
          <w:p w:rsidR="00FC70DC" w:rsidRPr="00274474" w:rsidRDefault="00FC70DC"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FC70DC" w:rsidRDefault="00FC70DC" w:rsidP="00FC70DC">
      <w:pPr>
        <w:rPr>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9D71C1"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FC70DC" w:rsidRPr="009D71C1" w:rsidRDefault="00FC70DC" w:rsidP="00A45B21">
            <w:pPr>
              <w:numPr>
                <w:ilvl w:val="0"/>
                <w:numId w:val="1"/>
              </w:numPr>
              <w:contextualSpacing/>
              <w:rPr>
                <w:rFonts w:cstheme="minorHAnsi"/>
                <w:b/>
                <w:caps/>
                <w:color w:val="FFFFFF" w:themeColor="background1"/>
                <w:sz w:val="20"/>
              </w:rPr>
            </w:pPr>
            <w:r w:rsidRPr="00F946C1">
              <w:rPr>
                <w:rFonts w:cstheme="minorHAnsi"/>
                <w:b/>
                <w:sz w:val="20"/>
              </w:rPr>
              <w:t>Training (</w:t>
            </w:r>
            <w:r w:rsidR="00A45B21">
              <w:rPr>
                <w:rFonts w:cstheme="minorHAnsi"/>
                <w:b/>
                <w:sz w:val="20"/>
              </w:rPr>
              <w:t>Members/Athletes/Supporters</w:t>
            </w:r>
            <w:r w:rsidRPr="00F946C1">
              <w:rPr>
                <w:rFonts w:cstheme="minorHAnsi"/>
                <w:b/>
                <w:sz w:val="20"/>
              </w:rPr>
              <w: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FC70DC" w:rsidRPr="00BC3F51" w:rsidRDefault="00FC70DC"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C000"/>
          </w:tcPr>
          <w:p w:rsidR="00FC70DC" w:rsidRPr="00BC3F51" w:rsidRDefault="00FC70DC"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FC70DC"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FC70DC" w:rsidRPr="00F946C1" w:rsidRDefault="00FC70DC" w:rsidP="00FC70DC">
            <w:pPr>
              <w:contextualSpacing/>
              <w:rPr>
                <w:rFonts w:cstheme="minorHAnsi"/>
                <w:b/>
                <w:sz w:val="20"/>
              </w:rPr>
            </w:pPr>
            <w:r w:rsidRPr="00F946C1">
              <w:rPr>
                <w:rFonts w:cstheme="minorHAnsi"/>
                <w:b/>
                <w:sz w:val="20"/>
              </w:rPr>
              <w:t>We have made face-to-face and/or online LGBTIQ Awareness / Inclusion / Ally Training available to all members/athletes and/or supporters throughout the assessed calendar year (this may include any training conducted via video conference technologies).</w:t>
            </w:r>
          </w:p>
          <w:p w:rsidR="00FC70DC" w:rsidRPr="00E444F6" w:rsidRDefault="00FC70DC" w:rsidP="005E70D1">
            <w:pPr>
              <w:contextualSpacing/>
              <w:rPr>
                <w:rFonts w:cstheme="minorHAnsi"/>
                <w:b/>
                <w:sz w:val="20"/>
              </w:rPr>
            </w:pPr>
          </w:p>
          <w:p w:rsidR="00FC70DC" w:rsidRPr="00FC70DC" w:rsidRDefault="00FC70DC" w:rsidP="005E70D1">
            <w:pPr>
              <w:contextualSpacing/>
              <w:rPr>
                <w:rFonts w:cstheme="minorHAnsi"/>
                <w:i/>
                <w:color w:val="7F7F7F" w:themeColor="text1" w:themeTint="80"/>
                <w:sz w:val="20"/>
              </w:rPr>
            </w:pPr>
            <w:r w:rsidRPr="00FC70DC">
              <w:rPr>
                <w:rFonts w:cstheme="minorHAnsi"/>
                <w:i/>
                <w:color w:val="7F7F7F" w:themeColor="text1" w:themeTint="80"/>
                <w:sz w:val="20"/>
              </w:rPr>
              <w:t>Please provide evidence of one such training that clearly outlines:</w:t>
            </w:r>
          </w:p>
          <w:p w:rsidR="00FC70DC" w:rsidRPr="00FC70DC" w:rsidRDefault="00FC70DC" w:rsidP="00FC70DC">
            <w:pPr>
              <w:numPr>
                <w:ilvl w:val="0"/>
                <w:numId w:val="23"/>
              </w:numPr>
              <w:contextualSpacing/>
              <w:rPr>
                <w:rFonts w:cstheme="minorHAnsi"/>
                <w:i/>
                <w:color w:val="7F7F7F" w:themeColor="text1" w:themeTint="80"/>
                <w:sz w:val="20"/>
              </w:rPr>
            </w:pPr>
            <w:r w:rsidRPr="00FC70DC">
              <w:rPr>
                <w:rFonts w:cstheme="minorHAnsi"/>
                <w:i/>
                <w:color w:val="7F7F7F" w:themeColor="text1" w:themeTint="80"/>
                <w:sz w:val="20"/>
              </w:rPr>
              <w:t>Trainer/Video name</w:t>
            </w:r>
          </w:p>
          <w:p w:rsidR="00FC70DC" w:rsidRPr="00FC70DC" w:rsidRDefault="00FC70DC" w:rsidP="00FC70DC">
            <w:pPr>
              <w:numPr>
                <w:ilvl w:val="0"/>
                <w:numId w:val="23"/>
              </w:numPr>
              <w:contextualSpacing/>
              <w:rPr>
                <w:rFonts w:cstheme="minorHAnsi"/>
                <w:i/>
                <w:color w:val="7F7F7F" w:themeColor="text1" w:themeTint="80"/>
                <w:sz w:val="20"/>
              </w:rPr>
            </w:pPr>
            <w:r w:rsidRPr="00FC70DC">
              <w:rPr>
                <w:rFonts w:cstheme="minorHAnsi"/>
                <w:i/>
                <w:color w:val="7F7F7F" w:themeColor="text1" w:themeTint="80"/>
                <w:sz w:val="20"/>
              </w:rPr>
              <w:t>Length of training</w:t>
            </w:r>
          </w:p>
          <w:p w:rsidR="00FC70DC" w:rsidRPr="00FC70DC" w:rsidRDefault="00FC70DC" w:rsidP="00FC70DC">
            <w:pPr>
              <w:numPr>
                <w:ilvl w:val="0"/>
                <w:numId w:val="23"/>
              </w:numPr>
              <w:contextualSpacing/>
              <w:rPr>
                <w:rFonts w:cstheme="minorHAnsi"/>
                <w:i/>
                <w:color w:val="7F7F7F" w:themeColor="text1" w:themeTint="80"/>
                <w:sz w:val="20"/>
              </w:rPr>
            </w:pPr>
            <w:r w:rsidRPr="00FC70DC">
              <w:rPr>
                <w:rFonts w:cstheme="minorHAnsi"/>
                <w:i/>
                <w:color w:val="7F7F7F" w:themeColor="text1" w:themeTint="80"/>
                <w:sz w:val="20"/>
              </w:rPr>
              <w:t>Number of attendees</w:t>
            </w:r>
          </w:p>
          <w:p w:rsidR="00FC70DC" w:rsidRPr="00FC70DC" w:rsidRDefault="00FC70DC" w:rsidP="00FC70DC">
            <w:pPr>
              <w:numPr>
                <w:ilvl w:val="0"/>
                <w:numId w:val="23"/>
              </w:numPr>
              <w:contextualSpacing/>
              <w:rPr>
                <w:rFonts w:cstheme="minorHAnsi"/>
                <w:i/>
                <w:color w:val="7F7F7F" w:themeColor="text1" w:themeTint="80"/>
                <w:sz w:val="20"/>
              </w:rPr>
            </w:pPr>
            <w:r w:rsidRPr="00FC70DC">
              <w:rPr>
                <w:rFonts w:cstheme="minorHAnsi"/>
                <w:i/>
                <w:color w:val="7F7F7F" w:themeColor="text1" w:themeTint="80"/>
                <w:sz w:val="20"/>
              </w:rPr>
              <w:t xml:space="preserve">Evidence of </w:t>
            </w:r>
            <w:hyperlink r:id="rId44" w:history="1">
              <w:r w:rsidRPr="00FC70DC">
                <w:rPr>
                  <w:rStyle w:val="Hyperlink"/>
                  <w:rFonts w:cstheme="minorHAnsi"/>
                  <w:bCs/>
                  <w:i/>
                  <w:sz w:val="20"/>
                </w:rPr>
                <w:t>push communication</w:t>
              </w:r>
            </w:hyperlink>
            <w:r w:rsidRPr="00FC70DC">
              <w:rPr>
                <w:rFonts w:cstheme="minorHAnsi"/>
                <w:i/>
                <w:color w:val="7F7F7F" w:themeColor="text1" w:themeTint="80"/>
                <w:sz w:val="20"/>
              </w:rPr>
              <w:t xml:space="preserve"> promoting the training</w:t>
            </w:r>
          </w:p>
          <w:p w:rsidR="00FC70DC" w:rsidRPr="00FC70DC" w:rsidRDefault="00FC70DC" w:rsidP="00FC70DC">
            <w:pPr>
              <w:numPr>
                <w:ilvl w:val="0"/>
                <w:numId w:val="23"/>
              </w:numPr>
              <w:contextualSpacing/>
              <w:rPr>
                <w:rFonts w:cstheme="minorHAnsi"/>
                <w:i/>
                <w:color w:val="7F7F7F" w:themeColor="text1" w:themeTint="80"/>
                <w:sz w:val="20"/>
              </w:rPr>
            </w:pPr>
            <w:r w:rsidRPr="00FC70DC">
              <w:rPr>
                <w:rFonts w:cstheme="minorHAnsi"/>
                <w:i/>
                <w:color w:val="7F7F7F" w:themeColor="text1" w:themeTint="80"/>
                <w:sz w:val="20"/>
              </w:rPr>
              <w:t>Copy of presentation or outline/agenda of training covered.</w:t>
            </w:r>
          </w:p>
        </w:tc>
        <w:tc>
          <w:tcPr>
            <w:tcW w:w="4395" w:type="dxa"/>
            <w:gridSpan w:val="2"/>
            <w:tcBorders>
              <w:top w:val="single" w:sz="4" w:space="0" w:color="auto"/>
              <w:bottom w:val="single" w:sz="4" w:space="0" w:color="auto"/>
            </w:tcBorders>
            <w:shd w:val="clear" w:color="auto" w:fill="F2F2F2" w:themeFill="background1" w:themeFillShade="F2"/>
            <w:vAlign w:val="center"/>
          </w:tcPr>
          <w:p w:rsidR="00FC70DC" w:rsidRPr="00274474" w:rsidRDefault="00FC70DC" w:rsidP="005E70D1">
            <w:pPr>
              <w:tabs>
                <w:tab w:val="left" w:pos="1185"/>
              </w:tabs>
              <w:contextualSpacing/>
              <w:rPr>
                <w:rFonts w:cstheme="minorHAnsi"/>
                <w:b/>
                <w:bCs/>
                <w:sz w:val="20"/>
              </w:rPr>
            </w:pPr>
            <w:r w:rsidRPr="00FC70DC">
              <w:rPr>
                <w:rFonts w:cstheme="minorHAnsi"/>
                <w:b/>
                <w:bCs/>
                <w:sz w:val="20"/>
              </w:rPr>
              <w:t xml:space="preserve">2 Points </w:t>
            </w:r>
            <w:r w:rsidRPr="00FC70DC">
              <w:rPr>
                <w:rFonts w:cstheme="minorHAnsi"/>
                <w:bCs/>
                <w:sz w:val="20"/>
              </w:rPr>
              <w:t>= For evidence if all five (5) items requested, for at least one specific training session throughout the assessed calendar year.</w:t>
            </w:r>
          </w:p>
        </w:tc>
      </w:tr>
      <w:tr w:rsidR="00FC70DC" w:rsidRPr="00F946C1" w:rsidTr="005E70D1">
        <w:trPr>
          <w:trHeight w:val="508"/>
        </w:trPr>
        <w:tc>
          <w:tcPr>
            <w:tcW w:w="14029" w:type="dxa"/>
            <w:gridSpan w:val="4"/>
            <w:tcBorders>
              <w:top w:val="single" w:sz="4" w:space="0" w:color="auto"/>
              <w:bottom w:val="single" w:sz="4" w:space="0" w:color="auto"/>
            </w:tcBorders>
            <w:vAlign w:val="center"/>
          </w:tcPr>
          <w:p w:rsidR="00FC70DC" w:rsidRPr="00274474" w:rsidRDefault="00FC70DC" w:rsidP="005E70D1">
            <w:pPr>
              <w:spacing w:after="160" w:line="259" w:lineRule="auto"/>
              <w:contextualSpacing/>
              <w:rPr>
                <w:rFonts w:cstheme="minorHAnsi"/>
                <w:color w:val="009E4C"/>
                <w:sz w:val="20"/>
              </w:rPr>
            </w:pPr>
            <w:r w:rsidRPr="00274474">
              <w:rPr>
                <w:rFonts w:cstheme="minorHAnsi"/>
                <w:color w:val="009E4C"/>
                <w:sz w:val="20"/>
              </w:rPr>
              <w:lastRenderedPageBreak/>
              <w:t>ANSWER: [Insert Evidence Here or Indicate Name of Attached File(s)]</w:t>
            </w:r>
          </w:p>
        </w:tc>
      </w:tr>
    </w:tbl>
    <w:p w:rsidR="003370A1" w:rsidRDefault="003370A1" w:rsidP="00475113">
      <w:pPr>
        <w:spacing w:after="0" w:line="240" w:lineRule="auto"/>
        <w:contextualSpacing/>
      </w:pPr>
    </w:p>
    <w:p w:rsidR="003370A1" w:rsidRDefault="00935027" w:rsidP="00475113">
      <w:pPr>
        <w:spacing w:after="0" w:line="240" w:lineRule="auto"/>
        <w:contextualSpacing/>
        <w:rPr>
          <w:rFonts w:eastAsia="Cambria" w:cstheme="minorHAnsi"/>
          <w:b/>
          <w:smallCaps/>
          <w:noProof/>
          <w:sz w:val="36"/>
          <w:szCs w:val="24"/>
          <w:lang w:eastAsia="en-AU"/>
        </w:rPr>
      </w:pPr>
      <w:r>
        <w:pict>
          <v:rect id="_x0000_i1028" style="width:697.9pt;height:1.5pt" o:hralign="center" o:hrstd="t" o:hr="t" fillcolor="#a0a0a0" stroked="f"/>
        </w:pict>
      </w:r>
    </w:p>
    <w:p w:rsidR="00475113" w:rsidRPr="00FC70DC" w:rsidRDefault="00475113" w:rsidP="00FC70DC">
      <w:pPr>
        <w:pStyle w:val="Title"/>
        <w:rPr>
          <w:rFonts w:eastAsia="Cambria"/>
          <w:b/>
          <w:noProof/>
          <w:color w:val="00B050"/>
          <w:sz w:val="18"/>
          <w:lang w:eastAsia="en-AU"/>
        </w:rPr>
      </w:pPr>
      <w:r w:rsidRPr="00FC70DC">
        <w:rPr>
          <w:rFonts w:eastAsia="Cambria"/>
          <w:b/>
          <w:noProof/>
          <w:color w:val="00B050"/>
          <w:lang w:eastAsia="en-AU"/>
        </w:rPr>
        <w:t xml:space="preserve">Section 4: </w:t>
      </w:r>
      <w:r w:rsidR="00E3677A" w:rsidRPr="00FC70DC">
        <w:rPr>
          <w:rFonts w:eastAsia="Cambria"/>
          <w:b/>
          <w:noProof/>
          <w:color w:val="00B050"/>
          <w:lang w:eastAsia="en-AU"/>
        </w:rPr>
        <w:t>Engagement</w:t>
      </w:r>
      <w:r w:rsidRPr="00FC70DC">
        <w:rPr>
          <w:rFonts w:eastAsia="Cambria"/>
          <w:b/>
          <w:noProof/>
          <w:color w:val="00B050"/>
          <w:sz w:val="18"/>
          <w:lang w:eastAsia="en-AU"/>
        </w:rPr>
        <w:t xml:space="preserve">  </w:t>
      </w:r>
    </w:p>
    <w:p w:rsidR="00FC70DC" w:rsidRDefault="00FC70DC" w:rsidP="00475113">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9D71C1"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FC70DC" w:rsidRPr="009D71C1" w:rsidRDefault="00FC70DC" w:rsidP="00FC70DC">
            <w:pPr>
              <w:numPr>
                <w:ilvl w:val="0"/>
                <w:numId w:val="1"/>
              </w:numPr>
              <w:contextualSpacing/>
              <w:rPr>
                <w:rFonts w:cstheme="minorHAnsi"/>
                <w:b/>
                <w:caps/>
                <w:color w:val="FFFFFF" w:themeColor="background1"/>
                <w:sz w:val="20"/>
              </w:rPr>
            </w:pPr>
            <w:r w:rsidRPr="00FC70DC">
              <w:rPr>
                <w:rFonts w:cstheme="minorHAnsi"/>
                <w:b/>
                <w:sz w:val="20"/>
              </w:rPr>
              <w:t>Provision &amp; Participation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FC70DC" w:rsidRPr="00BC3F51" w:rsidRDefault="00FC70DC"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C000"/>
          </w:tcPr>
          <w:p w:rsidR="00FC70DC" w:rsidRPr="00BC3F51" w:rsidRDefault="00FC70DC"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FC70DC"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FC70DC" w:rsidRPr="00F946C1" w:rsidRDefault="00FC70DC" w:rsidP="00FC70DC">
            <w:pPr>
              <w:contextualSpacing/>
              <w:rPr>
                <w:rFonts w:cstheme="minorHAnsi"/>
                <w:b/>
                <w:sz w:val="20"/>
              </w:rPr>
            </w:pPr>
            <w:r w:rsidRPr="00F946C1">
              <w:rPr>
                <w:rFonts w:cstheme="minorHAnsi"/>
                <w:b/>
                <w:sz w:val="20"/>
              </w:rPr>
              <w:t>We have participated in fundraising activities, volunteering and/or speaker provision for LGBTIQ community organisations within the assessed calendar year.</w:t>
            </w:r>
          </w:p>
          <w:p w:rsidR="00FC70DC" w:rsidRPr="00E444F6" w:rsidRDefault="00FC70DC" w:rsidP="005E70D1">
            <w:pPr>
              <w:contextualSpacing/>
              <w:rPr>
                <w:rFonts w:cstheme="minorHAnsi"/>
                <w:b/>
                <w:sz w:val="20"/>
              </w:rPr>
            </w:pPr>
          </w:p>
          <w:p w:rsidR="00FC70DC" w:rsidRPr="00FC70DC" w:rsidRDefault="00FC70DC" w:rsidP="00FC70DC">
            <w:pPr>
              <w:contextualSpacing/>
              <w:rPr>
                <w:rFonts w:cstheme="minorHAnsi"/>
                <w:i/>
                <w:color w:val="7F7F7F" w:themeColor="text1" w:themeTint="80"/>
                <w:sz w:val="20"/>
              </w:rPr>
            </w:pPr>
            <w:r w:rsidRPr="00FC70DC">
              <w:rPr>
                <w:rFonts w:cstheme="minorHAnsi"/>
                <w:i/>
                <w:color w:val="7F7F7F" w:themeColor="text1" w:themeTint="80"/>
                <w:sz w:val="20"/>
              </w:rPr>
              <w:t>Please provide evidence (photos/documents/media etc.) of your contribution towards LGBTIQ community organisations.</w:t>
            </w:r>
          </w:p>
        </w:tc>
        <w:tc>
          <w:tcPr>
            <w:tcW w:w="4395" w:type="dxa"/>
            <w:gridSpan w:val="2"/>
            <w:tcBorders>
              <w:top w:val="single" w:sz="4" w:space="0" w:color="auto"/>
              <w:bottom w:val="single" w:sz="4" w:space="0" w:color="auto"/>
            </w:tcBorders>
            <w:shd w:val="clear" w:color="auto" w:fill="F2F2F2" w:themeFill="background1" w:themeFillShade="F2"/>
            <w:vAlign w:val="center"/>
          </w:tcPr>
          <w:p w:rsidR="00FC70DC" w:rsidRPr="00FC70DC" w:rsidRDefault="00FC70DC" w:rsidP="00FC70DC">
            <w:pPr>
              <w:tabs>
                <w:tab w:val="left" w:pos="1185"/>
              </w:tabs>
              <w:contextualSpacing/>
              <w:rPr>
                <w:rFonts w:cstheme="minorHAnsi"/>
                <w:bCs/>
                <w:sz w:val="20"/>
              </w:rPr>
            </w:pPr>
            <w:r w:rsidRPr="00FC70DC">
              <w:rPr>
                <w:rFonts w:cstheme="minorHAnsi"/>
                <w:b/>
                <w:bCs/>
                <w:sz w:val="20"/>
              </w:rPr>
              <w:t>1 Point</w:t>
            </w:r>
            <w:r w:rsidRPr="00FC70DC">
              <w:rPr>
                <w:rFonts w:cstheme="minorHAnsi"/>
                <w:bCs/>
                <w:sz w:val="20"/>
              </w:rPr>
              <w:t xml:space="preserve"> = for evidence that clearly links the sporting organisation to an LGBTIQ+ fundraising activity, volunteer contribution and/or speaking provision for an LGBTIQ+ community organisation. </w:t>
            </w:r>
          </w:p>
          <w:p w:rsidR="00FC70DC" w:rsidRPr="00FC70DC" w:rsidRDefault="00FC70DC" w:rsidP="00FC70DC">
            <w:pPr>
              <w:tabs>
                <w:tab w:val="left" w:pos="1185"/>
              </w:tabs>
              <w:contextualSpacing/>
              <w:rPr>
                <w:rFonts w:cstheme="minorHAnsi"/>
                <w:bCs/>
                <w:sz w:val="20"/>
              </w:rPr>
            </w:pPr>
          </w:p>
          <w:p w:rsidR="00FC70DC" w:rsidRPr="00FC70DC" w:rsidRDefault="00FC70DC" w:rsidP="00FC70DC">
            <w:pPr>
              <w:tabs>
                <w:tab w:val="left" w:pos="1185"/>
              </w:tabs>
              <w:contextualSpacing/>
              <w:rPr>
                <w:rFonts w:cstheme="minorHAnsi"/>
                <w:bCs/>
                <w:i/>
                <w:sz w:val="20"/>
              </w:rPr>
            </w:pPr>
            <w:r w:rsidRPr="00FC70DC">
              <w:rPr>
                <w:rFonts w:cstheme="minorHAnsi"/>
                <w:bCs/>
                <w:i/>
                <w:sz w:val="20"/>
              </w:rPr>
              <w:t>Plus</w:t>
            </w:r>
          </w:p>
          <w:p w:rsidR="00FC70DC" w:rsidRPr="00FC70DC" w:rsidRDefault="00FC70DC" w:rsidP="00FC70DC">
            <w:pPr>
              <w:tabs>
                <w:tab w:val="left" w:pos="1185"/>
              </w:tabs>
              <w:contextualSpacing/>
              <w:rPr>
                <w:rFonts w:cstheme="minorHAnsi"/>
                <w:b/>
                <w:bCs/>
                <w:sz w:val="20"/>
              </w:rPr>
            </w:pPr>
          </w:p>
          <w:p w:rsidR="00FC70DC" w:rsidRPr="00274474" w:rsidRDefault="00FC70DC" w:rsidP="00FC70DC">
            <w:pPr>
              <w:tabs>
                <w:tab w:val="left" w:pos="1185"/>
              </w:tabs>
              <w:contextualSpacing/>
              <w:rPr>
                <w:rFonts w:cstheme="minorHAnsi"/>
                <w:b/>
                <w:bCs/>
                <w:sz w:val="20"/>
              </w:rPr>
            </w:pPr>
            <w:r w:rsidRPr="00FC70DC">
              <w:rPr>
                <w:rFonts w:cstheme="minorHAnsi"/>
                <w:b/>
                <w:bCs/>
                <w:sz w:val="20"/>
              </w:rPr>
              <w:t xml:space="preserve">1 Point </w:t>
            </w:r>
            <w:r w:rsidRPr="00FC70DC">
              <w:rPr>
                <w:rFonts w:cstheme="minorHAnsi"/>
                <w:bCs/>
                <w:sz w:val="20"/>
              </w:rPr>
              <w:t>= for participation in any additional LGBTIQ+ community organisation.</w:t>
            </w:r>
          </w:p>
        </w:tc>
      </w:tr>
      <w:tr w:rsidR="00FC70DC" w:rsidRPr="00F946C1" w:rsidTr="005E70D1">
        <w:trPr>
          <w:trHeight w:val="508"/>
        </w:trPr>
        <w:tc>
          <w:tcPr>
            <w:tcW w:w="14029" w:type="dxa"/>
            <w:gridSpan w:val="4"/>
            <w:tcBorders>
              <w:top w:val="single" w:sz="4" w:space="0" w:color="auto"/>
              <w:bottom w:val="single" w:sz="4" w:space="0" w:color="auto"/>
            </w:tcBorders>
            <w:vAlign w:val="center"/>
          </w:tcPr>
          <w:p w:rsidR="00FC70DC" w:rsidRPr="00274474" w:rsidRDefault="00FC70DC"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FC70DC" w:rsidRDefault="00FC70DC" w:rsidP="00475113">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9D71C1"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C7219D" w:rsidRPr="009D71C1" w:rsidRDefault="00C7219D" w:rsidP="005E70D1">
            <w:pPr>
              <w:numPr>
                <w:ilvl w:val="0"/>
                <w:numId w:val="1"/>
              </w:numPr>
              <w:contextualSpacing/>
              <w:rPr>
                <w:rFonts w:cstheme="minorHAnsi"/>
                <w:b/>
                <w:caps/>
                <w:color w:val="FFFFFF" w:themeColor="background1"/>
                <w:sz w:val="20"/>
              </w:rPr>
            </w:pPr>
            <w:r w:rsidRPr="00F946C1">
              <w:rPr>
                <w:rFonts w:cstheme="minorHAnsi"/>
                <w:b/>
                <w:sz w:val="20"/>
              </w:rPr>
              <w:t>Community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C7219D" w:rsidRPr="00BC3F51" w:rsidRDefault="00C7219D"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FF0000"/>
          </w:tcPr>
          <w:p w:rsidR="00C7219D" w:rsidRPr="00BC3F51" w:rsidRDefault="00C7219D"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C7219D"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C7219D" w:rsidRPr="00F946C1" w:rsidRDefault="00C7219D" w:rsidP="00C7219D">
            <w:pPr>
              <w:contextualSpacing/>
              <w:rPr>
                <w:rFonts w:cstheme="minorHAnsi"/>
                <w:b/>
                <w:sz w:val="20"/>
              </w:rPr>
            </w:pPr>
            <w:r w:rsidRPr="00F946C1">
              <w:rPr>
                <w:rFonts w:cstheme="minorHAnsi"/>
                <w:b/>
                <w:sz w:val="20"/>
              </w:rPr>
              <w:t xml:space="preserve">We have participated in LGBTIQ community events under the official banner of our sport/organisation within </w:t>
            </w:r>
            <w:r w:rsidR="00D44E95">
              <w:rPr>
                <w:rFonts w:cstheme="minorHAnsi"/>
                <w:b/>
                <w:sz w:val="20"/>
              </w:rPr>
              <w:t>the assessed calendar year (i.e</w:t>
            </w:r>
            <w:r w:rsidRPr="00F946C1">
              <w:rPr>
                <w:rFonts w:cstheme="minorHAnsi"/>
                <w:b/>
                <w:sz w:val="20"/>
              </w:rPr>
              <w:t>. Pride Parades, Mardi Gras, Midsumma, Fair Days, Charity Events)</w:t>
            </w:r>
          </w:p>
          <w:p w:rsidR="00C7219D" w:rsidRPr="00E444F6" w:rsidRDefault="00C7219D" w:rsidP="005E70D1">
            <w:pPr>
              <w:contextualSpacing/>
              <w:rPr>
                <w:rFonts w:cstheme="minorHAnsi"/>
                <w:b/>
                <w:sz w:val="20"/>
              </w:rPr>
            </w:pPr>
          </w:p>
          <w:p w:rsidR="00C7219D" w:rsidRPr="00FC70DC" w:rsidRDefault="00C7219D" w:rsidP="005E70D1">
            <w:pPr>
              <w:contextualSpacing/>
              <w:rPr>
                <w:rFonts w:cstheme="minorHAnsi"/>
                <w:i/>
                <w:color w:val="7F7F7F" w:themeColor="text1" w:themeTint="80"/>
                <w:sz w:val="20"/>
              </w:rPr>
            </w:pPr>
            <w:r w:rsidRPr="00C7219D">
              <w:rPr>
                <w:rFonts w:cstheme="minorHAnsi"/>
                <w:i/>
                <w:color w:val="7F7F7F" w:themeColor="text1" w:themeTint="80"/>
                <w:sz w:val="20"/>
              </w:rPr>
              <w:t xml:space="preserve">Please provide a copy of at least one form of </w:t>
            </w:r>
            <w:hyperlink r:id="rId45" w:history="1">
              <w:r w:rsidRPr="00C7219D">
                <w:rPr>
                  <w:rStyle w:val="Hyperlink"/>
                  <w:rFonts w:cstheme="minorHAnsi"/>
                  <w:bCs/>
                  <w:i/>
                  <w:sz w:val="20"/>
                </w:rPr>
                <w:t>pull or push communication</w:t>
              </w:r>
            </w:hyperlink>
            <w:r w:rsidRPr="00C7219D">
              <w:rPr>
                <w:rFonts w:cstheme="minorHAnsi"/>
                <w:i/>
                <w:color w:val="7F7F7F" w:themeColor="text1" w:themeTint="80"/>
                <w:sz w:val="20"/>
              </w:rPr>
              <w:t xml:space="preserve">, and highlight a clear connection between the communication and your contribution towards it.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C7219D" w:rsidRPr="00C7219D" w:rsidRDefault="00C7219D" w:rsidP="00C7219D">
            <w:pPr>
              <w:tabs>
                <w:tab w:val="left" w:pos="1185"/>
              </w:tabs>
              <w:contextualSpacing/>
              <w:rPr>
                <w:rFonts w:cstheme="minorHAnsi"/>
                <w:bCs/>
                <w:sz w:val="20"/>
              </w:rPr>
            </w:pPr>
            <w:r w:rsidRPr="00C7219D">
              <w:rPr>
                <w:rFonts w:cstheme="minorHAnsi"/>
                <w:b/>
                <w:bCs/>
                <w:sz w:val="20"/>
              </w:rPr>
              <w:t>1 Point</w:t>
            </w:r>
            <w:r w:rsidRPr="00C7219D">
              <w:rPr>
                <w:rFonts w:cstheme="minorHAnsi"/>
                <w:bCs/>
                <w:sz w:val="20"/>
              </w:rPr>
              <w:t xml:space="preserve"> = Clearly defined evidence in the form of photos, letters, news stories etc. that show a clear participation of the organisation in an LGBTIQ+ community event. </w:t>
            </w:r>
          </w:p>
          <w:p w:rsidR="00C7219D" w:rsidRPr="00C7219D" w:rsidRDefault="00C7219D" w:rsidP="00C7219D">
            <w:pPr>
              <w:tabs>
                <w:tab w:val="left" w:pos="1185"/>
              </w:tabs>
              <w:contextualSpacing/>
              <w:rPr>
                <w:rFonts w:cstheme="minorHAnsi"/>
                <w:bCs/>
                <w:sz w:val="20"/>
              </w:rPr>
            </w:pPr>
          </w:p>
          <w:p w:rsidR="00C7219D" w:rsidRPr="00C7219D" w:rsidRDefault="00C7219D" w:rsidP="00C7219D">
            <w:pPr>
              <w:tabs>
                <w:tab w:val="left" w:pos="1185"/>
              </w:tabs>
              <w:contextualSpacing/>
              <w:rPr>
                <w:rFonts w:cstheme="minorHAnsi"/>
                <w:bCs/>
                <w:i/>
                <w:sz w:val="20"/>
              </w:rPr>
            </w:pPr>
            <w:r w:rsidRPr="00C7219D">
              <w:rPr>
                <w:rFonts w:cstheme="minorHAnsi"/>
                <w:bCs/>
                <w:i/>
                <w:sz w:val="20"/>
              </w:rPr>
              <w:t>Plus</w:t>
            </w:r>
          </w:p>
          <w:p w:rsidR="00C7219D" w:rsidRPr="00C7219D" w:rsidRDefault="00C7219D" w:rsidP="00C7219D">
            <w:pPr>
              <w:tabs>
                <w:tab w:val="left" w:pos="1185"/>
              </w:tabs>
              <w:contextualSpacing/>
              <w:rPr>
                <w:rFonts w:cstheme="minorHAnsi"/>
                <w:b/>
                <w:bCs/>
                <w:sz w:val="20"/>
              </w:rPr>
            </w:pPr>
          </w:p>
          <w:p w:rsidR="00C7219D" w:rsidRPr="00274474" w:rsidRDefault="00C7219D" w:rsidP="00C7219D">
            <w:pPr>
              <w:tabs>
                <w:tab w:val="left" w:pos="1185"/>
              </w:tabs>
              <w:contextualSpacing/>
              <w:rPr>
                <w:rFonts w:cstheme="minorHAnsi"/>
                <w:b/>
                <w:bCs/>
                <w:sz w:val="20"/>
              </w:rPr>
            </w:pPr>
            <w:r w:rsidRPr="00C7219D">
              <w:rPr>
                <w:rFonts w:cstheme="minorHAnsi"/>
                <w:b/>
                <w:bCs/>
                <w:sz w:val="20"/>
              </w:rPr>
              <w:t xml:space="preserve">1 Point </w:t>
            </w:r>
            <w:r w:rsidRPr="00C7219D">
              <w:rPr>
                <w:rFonts w:cstheme="minorHAnsi"/>
                <w:bCs/>
                <w:sz w:val="20"/>
              </w:rPr>
              <w:t>= for participation in any additional LGBTIQ+ community events.</w:t>
            </w:r>
          </w:p>
        </w:tc>
      </w:tr>
      <w:tr w:rsidR="00C7219D" w:rsidRPr="00F946C1" w:rsidTr="005E70D1">
        <w:trPr>
          <w:trHeight w:val="508"/>
        </w:trPr>
        <w:tc>
          <w:tcPr>
            <w:tcW w:w="14029" w:type="dxa"/>
            <w:gridSpan w:val="4"/>
            <w:tcBorders>
              <w:top w:val="single" w:sz="4" w:space="0" w:color="auto"/>
              <w:bottom w:val="single" w:sz="4" w:space="0" w:color="auto"/>
            </w:tcBorders>
            <w:vAlign w:val="center"/>
          </w:tcPr>
          <w:p w:rsidR="00C7219D" w:rsidRPr="00274474" w:rsidRDefault="00C7219D"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FC70DC" w:rsidRDefault="00FC70DC" w:rsidP="00475113">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9D71C1"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C7219D" w:rsidRPr="009D71C1" w:rsidRDefault="00C7219D" w:rsidP="005E70D1">
            <w:pPr>
              <w:numPr>
                <w:ilvl w:val="0"/>
                <w:numId w:val="1"/>
              </w:numPr>
              <w:contextualSpacing/>
              <w:rPr>
                <w:rFonts w:cstheme="minorHAnsi"/>
                <w:b/>
                <w:caps/>
                <w:color w:val="FFFFFF" w:themeColor="background1"/>
                <w:sz w:val="20"/>
              </w:rPr>
            </w:pPr>
            <w:r w:rsidRPr="00F946C1">
              <w:rPr>
                <w:rFonts w:cstheme="minorHAnsi"/>
                <w:b/>
                <w:noProof/>
                <w:sz w:val="20"/>
                <w:lang w:eastAsia="en-AU"/>
              </w:rPr>
              <w:t>Advocacy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C7219D" w:rsidRPr="00BC3F51" w:rsidRDefault="00C7219D"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92D050"/>
          </w:tcPr>
          <w:p w:rsidR="00C7219D" w:rsidRPr="00BC3F51" w:rsidRDefault="00C7219D"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C7219D"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C7219D" w:rsidRPr="00F946C1" w:rsidRDefault="00C7219D" w:rsidP="00C7219D">
            <w:pPr>
              <w:contextualSpacing/>
              <w:rPr>
                <w:rFonts w:cstheme="minorHAnsi"/>
                <w:b/>
                <w:sz w:val="20"/>
              </w:rPr>
            </w:pPr>
            <w:r w:rsidRPr="00F946C1">
              <w:rPr>
                <w:rFonts w:cstheme="minorHAnsi"/>
                <w:b/>
                <w:sz w:val="20"/>
              </w:rPr>
              <w:lastRenderedPageBreak/>
              <w:t>We have been responsible for the promotion of anti-homophobia/transphobia/biphobia/interphobia message dur</w:t>
            </w:r>
            <w:r w:rsidR="00D44E95">
              <w:rPr>
                <w:rFonts w:cstheme="minorHAnsi"/>
                <w:b/>
                <w:sz w:val="20"/>
              </w:rPr>
              <w:t>ing at least one sporting event</w:t>
            </w:r>
            <w:r w:rsidRPr="00F946C1">
              <w:rPr>
                <w:rFonts w:cstheme="minorHAnsi"/>
                <w:b/>
                <w:sz w:val="20"/>
              </w:rPr>
              <w:t>/match/game/trial/tournament within the assessed calendar year.</w:t>
            </w:r>
          </w:p>
          <w:p w:rsidR="00C7219D" w:rsidRPr="00E444F6" w:rsidRDefault="00C7219D" w:rsidP="005E70D1">
            <w:pPr>
              <w:contextualSpacing/>
              <w:rPr>
                <w:rFonts w:cstheme="minorHAnsi"/>
                <w:b/>
                <w:sz w:val="20"/>
              </w:rPr>
            </w:pPr>
          </w:p>
          <w:p w:rsidR="00C7219D" w:rsidRPr="00FC70DC" w:rsidRDefault="00C7219D" w:rsidP="005E70D1">
            <w:pPr>
              <w:contextualSpacing/>
              <w:rPr>
                <w:rFonts w:cstheme="minorHAnsi"/>
                <w:i/>
                <w:color w:val="7F7F7F" w:themeColor="text1" w:themeTint="80"/>
                <w:sz w:val="20"/>
              </w:rPr>
            </w:pPr>
            <w:r w:rsidRPr="00C7219D">
              <w:rPr>
                <w:rFonts w:cstheme="minorHAnsi"/>
                <w:i/>
                <w:color w:val="7F7F7F" w:themeColor="text1" w:themeTint="80"/>
                <w:sz w:val="20"/>
              </w:rPr>
              <w:t xml:space="preserve">Please provide a copy of at least one form of </w:t>
            </w:r>
            <w:hyperlink r:id="rId46" w:history="1">
              <w:r w:rsidRPr="00C7219D">
                <w:rPr>
                  <w:rStyle w:val="Hyperlink"/>
                  <w:rFonts w:cstheme="minorHAnsi"/>
                  <w:bCs/>
                  <w:i/>
                  <w:sz w:val="20"/>
                </w:rPr>
                <w:t>pull or push communication</w:t>
              </w:r>
            </w:hyperlink>
            <w:r w:rsidRPr="00C7219D">
              <w:rPr>
                <w:rFonts w:cstheme="minorHAnsi"/>
                <w:i/>
                <w:color w:val="7F7F7F" w:themeColor="text1" w:themeTint="80"/>
                <w:sz w:val="20"/>
              </w:rPr>
              <w:t xml:space="preserve">, and highlight a clear connection between the communication and your contribution towards it.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C7219D" w:rsidRPr="00C7219D" w:rsidRDefault="00C7219D" w:rsidP="00C7219D">
            <w:pPr>
              <w:tabs>
                <w:tab w:val="left" w:pos="1185"/>
              </w:tabs>
              <w:contextualSpacing/>
              <w:rPr>
                <w:rFonts w:cstheme="minorHAnsi"/>
                <w:bCs/>
                <w:sz w:val="20"/>
              </w:rPr>
            </w:pPr>
            <w:r w:rsidRPr="00C7219D">
              <w:rPr>
                <w:rFonts w:cstheme="minorHAnsi"/>
                <w:b/>
                <w:bCs/>
                <w:sz w:val="20"/>
              </w:rPr>
              <w:t xml:space="preserve">1 Point </w:t>
            </w:r>
            <w:r w:rsidRPr="00C7219D">
              <w:rPr>
                <w:rFonts w:cstheme="minorHAnsi"/>
                <w:bCs/>
                <w:sz w:val="20"/>
              </w:rPr>
              <w:t xml:space="preserve">= Clearly defined evidence in the form of photos, letters, news stories etc. that shows clear promotion of anti-homophobia/transphobia/biphobia/interphobia messaging during key sporting events. </w:t>
            </w:r>
          </w:p>
          <w:p w:rsidR="00C7219D" w:rsidRPr="00C7219D" w:rsidRDefault="00C7219D" w:rsidP="00C7219D">
            <w:pPr>
              <w:tabs>
                <w:tab w:val="left" w:pos="1185"/>
              </w:tabs>
              <w:contextualSpacing/>
              <w:rPr>
                <w:rFonts w:cstheme="minorHAnsi"/>
                <w:bCs/>
                <w:sz w:val="20"/>
              </w:rPr>
            </w:pPr>
          </w:p>
          <w:p w:rsidR="00C7219D" w:rsidRPr="00C7219D" w:rsidRDefault="00C7219D" w:rsidP="00C7219D">
            <w:pPr>
              <w:tabs>
                <w:tab w:val="left" w:pos="1185"/>
              </w:tabs>
              <w:contextualSpacing/>
              <w:rPr>
                <w:rFonts w:cstheme="minorHAnsi"/>
                <w:bCs/>
                <w:i/>
                <w:sz w:val="20"/>
              </w:rPr>
            </w:pPr>
            <w:r w:rsidRPr="00C7219D">
              <w:rPr>
                <w:rFonts w:cstheme="minorHAnsi"/>
                <w:bCs/>
                <w:i/>
                <w:sz w:val="20"/>
              </w:rPr>
              <w:t>Plus</w:t>
            </w:r>
          </w:p>
          <w:p w:rsidR="00C7219D" w:rsidRPr="00C7219D" w:rsidRDefault="00C7219D" w:rsidP="00C7219D">
            <w:pPr>
              <w:tabs>
                <w:tab w:val="left" w:pos="1185"/>
              </w:tabs>
              <w:contextualSpacing/>
              <w:rPr>
                <w:rFonts w:cstheme="minorHAnsi"/>
                <w:b/>
                <w:bCs/>
                <w:sz w:val="20"/>
              </w:rPr>
            </w:pPr>
          </w:p>
          <w:p w:rsidR="00C7219D" w:rsidRPr="00274474" w:rsidRDefault="00C7219D" w:rsidP="00C7219D">
            <w:pPr>
              <w:tabs>
                <w:tab w:val="left" w:pos="1185"/>
              </w:tabs>
              <w:contextualSpacing/>
              <w:rPr>
                <w:rFonts w:cstheme="minorHAnsi"/>
                <w:b/>
                <w:bCs/>
                <w:sz w:val="20"/>
              </w:rPr>
            </w:pPr>
            <w:r w:rsidRPr="00C7219D">
              <w:rPr>
                <w:rFonts w:cstheme="minorHAnsi"/>
                <w:b/>
                <w:bCs/>
                <w:sz w:val="20"/>
              </w:rPr>
              <w:t xml:space="preserve">1 Point </w:t>
            </w:r>
            <w:r w:rsidRPr="00C7219D">
              <w:rPr>
                <w:rFonts w:cstheme="minorHAnsi"/>
                <w:bCs/>
                <w:sz w:val="20"/>
              </w:rPr>
              <w:t>= for LGBTIQ+ advocacy at any additional sporting event.</w:t>
            </w:r>
          </w:p>
        </w:tc>
      </w:tr>
      <w:tr w:rsidR="00C7219D" w:rsidRPr="00F946C1" w:rsidTr="005E70D1">
        <w:trPr>
          <w:trHeight w:val="508"/>
        </w:trPr>
        <w:tc>
          <w:tcPr>
            <w:tcW w:w="14029" w:type="dxa"/>
            <w:gridSpan w:val="4"/>
            <w:tcBorders>
              <w:top w:val="single" w:sz="4" w:space="0" w:color="auto"/>
              <w:bottom w:val="single" w:sz="4" w:space="0" w:color="auto"/>
            </w:tcBorders>
            <w:vAlign w:val="center"/>
          </w:tcPr>
          <w:p w:rsidR="00C7219D" w:rsidRPr="00274474" w:rsidRDefault="00C7219D"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C7219D" w:rsidRDefault="00C7219D" w:rsidP="00475113">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9D71C1"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C7219D" w:rsidRPr="009D71C1" w:rsidRDefault="00C7219D" w:rsidP="005E70D1">
            <w:pPr>
              <w:numPr>
                <w:ilvl w:val="0"/>
                <w:numId w:val="1"/>
              </w:numPr>
              <w:contextualSpacing/>
              <w:rPr>
                <w:rFonts w:cstheme="minorHAnsi"/>
                <w:b/>
                <w:caps/>
                <w:color w:val="FFFFFF" w:themeColor="background1"/>
                <w:sz w:val="20"/>
              </w:rPr>
            </w:pPr>
            <w:r w:rsidRPr="00F946C1">
              <w:rPr>
                <w:rFonts w:cstheme="minorHAnsi"/>
                <w:b/>
                <w:noProof/>
                <w:sz w:val="20"/>
                <w:lang w:eastAsia="en-AU"/>
              </w:rPr>
              <w:t>Sponsorship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C7219D" w:rsidRPr="00BC3F51" w:rsidRDefault="00C7219D" w:rsidP="005E70D1">
            <w:pPr>
              <w:contextualSpacing/>
              <w:jc w:val="right"/>
              <w:rPr>
                <w:rFonts w:cstheme="minorHAnsi"/>
                <w:b/>
                <w:color w:val="FFFFFF" w:themeColor="background1"/>
                <w:sz w:val="20"/>
              </w:rPr>
            </w:pPr>
            <w:r>
              <w:rPr>
                <w:rFonts w:cstheme="minorHAnsi"/>
                <w:b/>
                <w:color w:val="FFFFFF" w:themeColor="background1"/>
                <w:sz w:val="20"/>
              </w:rPr>
              <w:t>3 points</w:t>
            </w:r>
          </w:p>
        </w:tc>
        <w:tc>
          <w:tcPr>
            <w:tcW w:w="1985" w:type="dxa"/>
            <w:tcBorders>
              <w:top w:val="single" w:sz="4" w:space="0" w:color="auto"/>
              <w:left w:val="nil"/>
              <w:bottom w:val="single" w:sz="4" w:space="0" w:color="auto"/>
              <w:right w:val="single" w:sz="4" w:space="0" w:color="auto"/>
            </w:tcBorders>
            <w:shd w:val="clear" w:color="auto" w:fill="FF0000"/>
          </w:tcPr>
          <w:p w:rsidR="00C7219D" w:rsidRPr="00BC3F51" w:rsidRDefault="00C7219D"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C7219D"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C7219D" w:rsidRPr="00F946C1" w:rsidRDefault="00C7219D" w:rsidP="00C7219D">
            <w:pPr>
              <w:contextualSpacing/>
              <w:rPr>
                <w:rFonts w:cstheme="minorHAnsi"/>
                <w:b/>
                <w:sz w:val="20"/>
              </w:rPr>
            </w:pPr>
            <w:r w:rsidRPr="00F946C1">
              <w:rPr>
                <w:rFonts w:cstheme="minorHAnsi"/>
                <w:b/>
                <w:sz w:val="20"/>
              </w:rPr>
              <w:t xml:space="preserve">Throughout the assessed calendar year, we have provided pro-bono, financial and/or philanthropic support to LGBTIQ charities/community groups. </w:t>
            </w:r>
          </w:p>
          <w:p w:rsidR="00C7219D" w:rsidRPr="00E444F6" w:rsidRDefault="00C7219D" w:rsidP="005E70D1">
            <w:pPr>
              <w:contextualSpacing/>
              <w:rPr>
                <w:rFonts w:cstheme="minorHAnsi"/>
                <w:b/>
                <w:sz w:val="20"/>
              </w:rPr>
            </w:pPr>
          </w:p>
          <w:p w:rsidR="00C7219D" w:rsidRPr="00C7219D" w:rsidRDefault="00C7219D" w:rsidP="00C7219D">
            <w:pPr>
              <w:contextualSpacing/>
              <w:rPr>
                <w:rFonts w:cstheme="minorHAnsi"/>
                <w:i/>
                <w:color w:val="7F7F7F" w:themeColor="text1" w:themeTint="80"/>
                <w:sz w:val="20"/>
              </w:rPr>
            </w:pPr>
            <w:r w:rsidRPr="00C7219D">
              <w:rPr>
                <w:rFonts w:cstheme="minorHAnsi"/>
                <w:i/>
                <w:color w:val="7F7F7F" w:themeColor="text1" w:themeTint="80"/>
                <w:sz w:val="20"/>
              </w:rPr>
              <w:t xml:space="preserve">Please provide evidence (photos/documents/invoice etc.) of your </w:t>
            </w:r>
            <w:r w:rsidR="00D44E95">
              <w:rPr>
                <w:rFonts w:cstheme="minorHAnsi"/>
                <w:i/>
                <w:color w:val="7F7F7F" w:themeColor="text1" w:themeTint="80"/>
                <w:sz w:val="20"/>
              </w:rPr>
              <w:t>pro-bono/</w:t>
            </w:r>
            <w:r w:rsidRPr="00C7219D">
              <w:rPr>
                <w:rFonts w:cstheme="minorHAnsi"/>
                <w:i/>
                <w:color w:val="7F7F7F" w:themeColor="text1" w:themeTint="80"/>
                <w:sz w:val="20"/>
              </w:rPr>
              <w:t>financial/philanthropic partnership for LGBTIQ initiatives.</w:t>
            </w:r>
          </w:p>
          <w:p w:rsidR="00C7219D" w:rsidRPr="00FC70DC" w:rsidRDefault="00C7219D" w:rsidP="00D44E95">
            <w:pPr>
              <w:contextualSpacing/>
              <w:rPr>
                <w:rFonts w:cstheme="minorHAnsi"/>
                <w:i/>
                <w:color w:val="7F7F7F" w:themeColor="text1" w:themeTint="80"/>
                <w:sz w:val="20"/>
              </w:rPr>
            </w:pPr>
            <w:r w:rsidRPr="00C7219D">
              <w:rPr>
                <w:rFonts w:cstheme="minorHAnsi"/>
                <w:b/>
                <w:i/>
                <w:color w:val="7F7F7F" w:themeColor="text1" w:themeTint="80"/>
                <w:sz w:val="20"/>
              </w:rPr>
              <w:t>Example</w:t>
            </w:r>
            <w:r w:rsidRPr="00C7219D">
              <w:rPr>
                <w:rFonts w:cstheme="minorHAnsi"/>
                <w:i/>
                <w:color w:val="7F7F7F" w:themeColor="text1" w:themeTint="80"/>
                <w:sz w:val="20"/>
              </w:rPr>
              <w:t xml:space="preserve">: This </w:t>
            </w:r>
            <w:r w:rsidR="00D44E95">
              <w:rPr>
                <w:rFonts w:cstheme="minorHAnsi"/>
                <w:i/>
                <w:color w:val="7F7F7F" w:themeColor="text1" w:themeTint="80"/>
                <w:sz w:val="20"/>
              </w:rPr>
              <w:t xml:space="preserve">can </w:t>
            </w:r>
            <w:r w:rsidRPr="00C7219D">
              <w:rPr>
                <w:rFonts w:cstheme="minorHAnsi"/>
                <w:i/>
                <w:color w:val="7F7F7F" w:themeColor="text1" w:themeTint="80"/>
                <w:sz w:val="20"/>
              </w:rPr>
              <w:t>include sponsorships of events,</w:t>
            </w:r>
            <w:r w:rsidR="00D44E95">
              <w:rPr>
                <w:rFonts w:cstheme="minorHAnsi"/>
                <w:i/>
                <w:color w:val="7F7F7F" w:themeColor="text1" w:themeTint="80"/>
                <w:sz w:val="20"/>
              </w:rPr>
              <w:t xml:space="preserve"> development of</w:t>
            </w:r>
            <w:r w:rsidRPr="00C7219D">
              <w:rPr>
                <w:rFonts w:cstheme="minorHAnsi"/>
                <w:i/>
                <w:color w:val="7F7F7F" w:themeColor="text1" w:themeTint="80"/>
                <w:sz w:val="20"/>
              </w:rPr>
              <w:t xml:space="preserve"> </w:t>
            </w:r>
            <w:r w:rsidR="00D44E95">
              <w:rPr>
                <w:rFonts w:cstheme="minorHAnsi"/>
                <w:i/>
                <w:color w:val="7F7F7F" w:themeColor="text1" w:themeTint="80"/>
                <w:sz w:val="20"/>
              </w:rPr>
              <w:t xml:space="preserve">joint-branded resources, </w:t>
            </w:r>
            <w:r w:rsidRPr="00C7219D">
              <w:rPr>
                <w:rFonts w:cstheme="minorHAnsi"/>
                <w:i/>
                <w:color w:val="7F7F7F" w:themeColor="text1" w:themeTint="80"/>
                <w:sz w:val="20"/>
              </w:rPr>
              <w:t>publications or pro-bono accommodation/venue support, etc.</w:t>
            </w:r>
          </w:p>
        </w:tc>
        <w:tc>
          <w:tcPr>
            <w:tcW w:w="4395" w:type="dxa"/>
            <w:gridSpan w:val="2"/>
            <w:tcBorders>
              <w:top w:val="single" w:sz="4" w:space="0" w:color="auto"/>
              <w:bottom w:val="single" w:sz="4" w:space="0" w:color="auto"/>
            </w:tcBorders>
            <w:shd w:val="clear" w:color="auto" w:fill="F2F2F2" w:themeFill="background1" w:themeFillShade="F2"/>
            <w:vAlign w:val="center"/>
          </w:tcPr>
          <w:p w:rsidR="00C7219D" w:rsidRPr="00274474" w:rsidRDefault="00C7219D" w:rsidP="005E70D1">
            <w:pPr>
              <w:tabs>
                <w:tab w:val="left" w:pos="1185"/>
              </w:tabs>
              <w:contextualSpacing/>
              <w:rPr>
                <w:rFonts w:cstheme="minorHAnsi"/>
                <w:b/>
                <w:bCs/>
                <w:sz w:val="20"/>
              </w:rPr>
            </w:pPr>
            <w:r w:rsidRPr="00C7219D">
              <w:rPr>
                <w:rFonts w:cstheme="minorHAnsi"/>
                <w:b/>
                <w:bCs/>
                <w:sz w:val="20"/>
              </w:rPr>
              <w:t xml:space="preserve">1 Point </w:t>
            </w:r>
            <w:r w:rsidRPr="00C7219D">
              <w:rPr>
                <w:rFonts w:cstheme="minorHAnsi"/>
                <w:bCs/>
                <w:sz w:val="20"/>
              </w:rPr>
              <w:t>= per initiative undertaken w</w:t>
            </w:r>
            <w:r>
              <w:rPr>
                <w:rFonts w:cstheme="minorHAnsi"/>
                <w:bCs/>
                <w:sz w:val="20"/>
              </w:rPr>
              <w:t xml:space="preserve">ith clear evidence linking the </w:t>
            </w:r>
            <w:r w:rsidRPr="00C7219D">
              <w:rPr>
                <w:rFonts w:cstheme="minorHAnsi"/>
                <w:bCs/>
                <w:sz w:val="20"/>
              </w:rPr>
              <w:t>organisation and LGBTIQ+ inclusion within the assessed calendar year. (Max 3 points total)</w:t>
            </w:r>
          </w:p>
        </w:tc>
      </w:tr>
      <w:tr w:rsidR="00C7219D" w:rsidRPr="00F946C1" w:rsidTr="005E70D1">
        <w:trPr>
          <w:trHeight w:val="508"/>
        </w:trPr>
        <w:tc>
          <w:tcPr>
            <w:tcW w:w="14029" w:type="dxa"/>
            <w:gridSpan w:val="4"/>
            <w:tcBorders>
              <w:top w:val="single" w:sz="4" w:space="0" w:color="auto"/>
              <w:bottom w:val="single" w:sz="4" w:space="0" w:color="auto"/>
            </w:tcBorders>
            <w:vAlign w:val="center"/>
          </w:tcPr>
          <w:p w:rsidR="00C7219D" w:rsidRPr="00274474" w:rsidRDefault="00C7219D"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C7219D" w:rsidRDefault="00C7219D" w:rsidP="00475113">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9D71C1"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C7219D" w:rsidRPr="009D71C1" w:rsidRDefault="00C7219D" w:rsidP="005E70D1">
            <w:pPr>
              <w:numPr>
                <w:ilvl w:val="0"/>
                <w:numId w:val="1"/>
              </w:numPr>
              <w:contextualSpacing/>
              <w:rPr>
                <w:rFonts w:cstheme="minorHAnsi"/>
                <w:b/>
                <w:caps/>
                <w:color w:val="FFFFFF" w:themeColor="background1"/>
                <w:sz w:val="20"/>
              </w:rPr>
            </w:pPr>
            <w:r w:rsidRPr="00F946C1">
              <w:rPr>
                <w:rFonts w:cstheme="minorHAnsi"/>
                <w:b/>
                <w:sz w:val="20"/>
              </w:rPr>
              <w:t>Partnerships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C7219D" w:rsidRPr="00BC3F51" w:rsidRDefault="00C7219D" w:rsidP="005E70D1">
            <w:pPr>
              <w:contextualSpacing/>
              <w:jc w:val="right"/>
              <w:rPr>
                <w:rFonts w:cstheme="minorHAnsi"/>
                <w:b/>
                <w:color w:val="FFFFFF" w:themeColor="background1"/>
                <w:sz w:val="20"/>
              </w:rPr>
            </w:pPr>
            <w:r>
              <w:rPr>
                <w:rFonts w:cstheme="minorHAnsi"/>
                <w:b/>
                <w:color w:val="FFFFFF" w:themeColor="background1"/>
                <w:sz w:val="20"/>
              </w:rPr>
              <w:t>2 points</w:t>
            </w:r>
          </w:p>
        </w:tc>
        <w:tc>
          <w:tcPr>
            <w:tcW w:w="1985" w:type="dxa"/>
            <w:tcBorders>
              <w:top w:val="single" w:sz="4" w:space="0" w:color="auto"/>
              <w:left w:val="nil"/>
              <w:bottom w:val="single" w:sz="4" w:space="0" w:color="auto"/>
              <w:right w:val="single" w:sz="4" w:space="0" w:color="auto"/>
            </w:tcBorders>
            <w:shd w:val="clear" w:color="auto" w:fill="92D050"/>
          </w:tcPr>
          <w:p w:rsidR="00C7219D" w:rsidRPr="00BC3F51" w:rsidRDefault="00C7219D"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FOUNDATION</w:t>
            </w:r>
          </w:p>
        </w:tc>
      </w:tr>
      <w:tr w:rsidR="00C7219D"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C7219D" w:rsidRPr="00C7219D" w:rsidRDefault="00C7219D" w:rsidP="00C7219D">
            <w:pPr>
              <w:contextualSpacing/>
              <w:rPr>
                <w:rFonts w:cstheme="minorHAnsi"/>
                <w:b/>
                <w:sz w:val="20"/>
              </w:rPr>
            </w:pPr>
            <w:r w:rsidRPr="00C7219D">
              <w:rPr>
                <w:rFonts w:cstheme="minorHAnsi"/>
                <w:b/>
                <w:sz w:val="20"/>
              </w:rPr>
              <w:t>We can show evidence of promoting our commitment to LGBTIQ inclusion in up to two of the following areas:</w:t>
            </w:r>
          </w:p>
          <w:p w:rsidR="00C7219D" w:rsidRDefault="00C7219D" w:rsidP="00C7219D">
            <w:pPr>
              <w:pStyle w:val="ListParagraph"/>
              <w:numPr>
                <w:ilvl w:val="0"/>
                <w:numId w:val="26"/>
              </w:numPr>
              <w:rPr>
                <w:rFonts w:cstheme="minorHAnsi"/>
                <w:b/>
                <w:sz w:val="20"/>
              </w:rPr>
            </w:pPr>
            <w:r w:rsidRPr="00C7219D">
              <w:rPr>
                <w:rFonts w:cstheme="minorHAnsi"/>
                <w:b/>
                <w:sz w:val="20"/>
              </w:rPr>
              <w:t>pitch</w:t>
            </w:r>
            <w:r>
              <w:rPr>
                <w:rFonts w:cstheme="minorHAnsi"/>
                <w:b/>
                <w:sz w:val="20"/>
              </w:rPr>
              <w:t>ing for business or contracts</w:t>
            </w:r>
          </w:p>
          <w:p w:rsidR="00C7219D" w:rsidRDefault="00C7219D" w:rsidP="00C7219D">
            <w:pPr>
              <w:pStyle w:val="ListParagraph"/>
              <w:numPr>
                <w:ilvl w:val="0"/>
                <w:numId w:val="26"/>
              </w:numPr>
              <w:rPr>
                <w:rFonts w:cstheme="minorHAnsi"/>
                <w:b/>
                <w:sz w:val="20"/>
              </w:rPr>
            </w:pPr>
            <w:r w:rsidRPr="00C7219D">
              <w:rPr>
                <w:rFonts w:cstheme="minorHAnsi"/>
                <w:b/>
                <w:sz w:val="20"/>
              </w:rPr>
              <w:t>en</w:t>
            </w:r>
            <w:r>
              <w:rPr>
                <w:rFonts w:cstheme="minorHAnsi"/>
                <w:b/>
                <w:sz w:val="20"/>
              </w:rPr>
              <w:t>gaging with potential clients</w:t>
            </w:r>
          </w:p>
          <w:p w:rsidR="00C7219D" w:rsidRDefault="00C7219D" w:rsidP="00C7219D">
            <w:pPr>
              <w:pStyle w:val="ListParagraph"/>
              <w:numPr>
                <w:ilvl w:val="0"/>
                <w:numId w:val="26"/>
              </w:numPr>
              <w:rPr>
                <w:rFonts w:cstheme="minorHAnsi"/>
                <w:b/>
                <w:sz w:val="20"/>
              </w:rPr>
            </w:pPr>
            <w:r>
              <w:rPr>
                <w:rFonts w:cstheme="minorHAnsi"/>
                <w:b/>
                <w:sz w:val="20"/>
              </w:rPr>
              <w:t xml:space="preserve">applying for funding/sponsorship or </w:t>
            </w:r>
          </w:p>
          <w:p w:rsidR="00C7219D" w:rsidRPr="00C7219D" w:rsidRDefault="00C7219D" w:rsidP="00C7219D">
            <w:pPr>
              <w:pStyle w:val="ListParagraph"/>
              <w:numPr>
                <w:ilvl w:val="0"/>
                <w:numId w:val="26"/>
              </w:numPr>
              <w:rPr>
                <w:rFonts w:cstheme="minorHAnsi"/>
                <w:b/>
                <w:sz w:val="20"/>
              </w:rPr>
            </w:pPr>
            <w:r w:rsidRPr="00C7219D">
              <w:rPr>
                <w:rFonts w:cstheme="minorHAnsi"/>
                <w:b/>
                <w:sz w:val="20"/>
              </w:rPr>
              <w:t>engaging with strategic partners or key external stakeholders</w:t>
            </w:r>
          </w:p>
          <w:p w:rsidR="00C7219D" w:rsidRPr="00E444F6" w:rsidRDefault="00C7219D" w:rsidP="005E70D1">
            <w:pPr>
              <w:contextualSpacing/>
              <w:rPr>
                <w:rFonts w:cstheme="minorHAnsi"/>
                <w:b/>
                <w:sz w:val="20"/>
              </w:rPr>
            </w:pPr>
          </w:p>
          <w:p w:rsidR="00C7219D" w:rsidRPr="00FC70DC" w:rsidRDefault="00C7219D" w:rsidP="005E70D1">
            <w:pPr>
              <w:contextualSpacing/>
              <w:rPr>
                <w:rFonts w:cstheme="minorHAnsi"/>
                <w:i/>
                <w:color w:val="7F7F7F" w:themeColor="text1" w:themeTint="80"/>
                <w:sz w:val="20"/>
              </w:rPr>
            </w:pPr>
            <w:r w:rsidRPr="00C7219D">
              <w:rPr>
                <w:rFonts w:cstheme="minorHAnsi"/>
                <w:i/>
                <w:color w:val="7F7F7F" w:themeColor="text1" w:themeTint="80"/>
                <w:sz w:val="20"/>
              </w:rPr>
              <w:t xml:space="preserve">Please provide evidence for </w:t>
            </w:r>
            <w:r w:rsidRPr="00C7219D">
              <w:rPr>
                <w:rFonts w:cstheme="minorHAnsi"/>
                <w:i/>
                <w:color w:val="7F7F7F" w:themeColor="text1" w:themeTint="80"/>
                <w:sz w:val="20"/>
                <w:u w:val="single"/>
              </w:rPr>
              <w:t>up to two</w:t>
            </w:r>
            <w:r w:rsidRPr="00C7219D">
              <w:rPr>
                <w:rFonts w:cstheme="minorHAnsi"/>
                <w:i/>
                <w:color w:val="7F7F7F" w:themeColor="text1" w:themeTint="80"/>
                <w:sz w:val="20"/>
              </w:rPr>
              <w:t xml:space="preserve"> of the above mentioned areas.</w:t>
            </w:r>
            <w:r w:rsidRPr="00C7219D">
              <w:rPr>
                <w:rFonts w:cstheme="minorHAnsi"/>
                <w:i/>
                <w:color w:val="7F7F7F" w:themeColor="text1" w:themeTint="80"/>
                <w:sz w:val="20"/>
              </w:rPr>
              <w:br/>
              <w:t>If you have undertaken work in more than two of these areas,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C7219D" w:rsidRPr="00274474" w:rsidRDefault="00C7219D" w:rsidP="005E70D1">
            <w:pPr>
              <w:tabs>
                <w:tab w:val="left" w:pos="1185"/>
              </w:tabs>
              <w:contextualSpacing/>
              <w:rPr>
                <w:rFonts w:cstheme="minorHAnsi"/>
                <w:b/>
                <w:bCs/>
                <w:sz w:val="20"/>
              </w:rPr>
            </w:pPr>
            <w:r w:rsidRPr="00C7219D">
              <w:rPr>
                <w:rFonts w:cstheme="minorHAnsi"/>
                <w:b/>
                <w:bCs/>
                <w:sz w:val="20"/>
              </w:rPr>
              <w:t xml:space="preserve">1 Point </w:t>
            </w:r>
            <w:r w:rsidRPr="00C7219D">
              <w:rPr>
                <w:rFonts w:cstheme="minorHAnsi"/>
                <w:bCs/>
                <w:sz w:val="20"/>
              </w:rPr>
              <w:t>= per initiative undertaken with clear evidence linking the organisation and LGBTIQ+ inclusion within the assessed calendar year. (Max 2 points total)</w:t>
            </w:r>
          </w:p>
        </w:tc>
      </w:tr>
      <w:tr w:rsidR="00C7219D" w:rsidRPr="00F946C1" w:rsidTr="005E70D1">
        <w:trPr>
          <w:trHeight w:val="508"/>
        </w:trPr>
        <w:tc>
          <w:tcPr>
            <w:tcW w:w="14029" w:type="dxa"/>
            <w:gridSpan w:val="4"/>
            <w:tcBorders>
              <w:top w:val="single" w:sz="4" w:space="0" w:color="auto"/>
              <w:bottom w:val="single" w:sz="4" w:space="0" w:color="auto"/>
            </w:tcBorders>
            <w:vAlign w:val="center"/>
          </w:tcPr>
          <w:p w:rsidR="00C7219D" w:rsidRPr="00274474" w:rsidRDefault="00C7219D"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C7219D" w:rsidRDefault="00C7219D" w:rsidP="00475113">
      <w:pPr>
        <w:spacing w:after="0" w:line="240" w:lineRule="auto"/>
        <w:contextualSpacing/>
        <w:rPr>
          <w:rFonts w:eastAsia="Cambria" w:cstheme="minorHAnsi"/>
          <w:b/>
          <w:smallCaps/>
          <w:noProof/>
          <w:sz w:val="36"/>
          <w:szCs w:val="24"/>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9D71C1"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C7219D" w:rsidRPr="009D71C1" w:rsidRDefault="00C7219D" w:rsidP="005E70D1">
            <w:pPr>
              <w:numPr>
                <w:ilvl w:val="0"/>
                <w:numId w:val="1"/>
              </w:numPr>
              <w:contextualSpacing/>
              <w:rPr>
                <w:rFonts w:cstheme="minorHAnsi"/>
                <w:b/>
                <w:caps/>
                <w:color w:val="FFFFFF" w:themeColor="background1"/>
                <w:sz w:val="20"/>
              </w:rPr>
            </w:pPr>
            <w:r w:rsidRPr="00F946C1">
              <w:rPr>
                <w:rFonts w:cstheme="minorHAnsi"/>
                <w:b/>
                <w:sz w:val="20"/>
              </w:rPr>
              <w:t>Call to Action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C7219D" w:rsidRPr="00BC3F51" w:rsidRDefault="00C7219D" w:rsidP="005E70D1">
            <w:pPr>
              <w:contextualSpacing/>
              <w:jc w:val="right"/>
              <w:rPr>
                <w:rFonts w:cstheme="minorHAnsi"/>
                <w:b/>
                <w:color w:val="FFFFFF" w:themeColor="background1"/>
                <w:sz w:val="20"/>
              </w:rPr>
            </w:pPr>
            <w:r>
              <w:rPr>
                <w:rFonts w:cstheme="minorHAnsi"/>
                <w:b/>
                <w:color w:val="FFFFFF" w:themeColor="background1"/>
                <w:sz w:val="20"/>
              </w:rPr>
              <w:t>3 points</w:t>
            </w:r>
          </w:p>
        </w:tc>
        <w:tc>
          <w:tcPr>
            <w:tcW w:w="1985" w:type="dxa"/>
            <w:tcBorders>
              <w:top w:val="single" w:sz="4" w:space="0" w:color="auto"/>
              <w:left w:val="nil"/>
              <w:bottom w:val="single" w:sz="4" w:space="0" w:color="auto"/>
              <w:right w:val="single" w:sz="4" w:space="0" w:color="auto"/>
            </w:tcBorders>
            <w:shd w:val="clear" w:color="auto" w:fill="FF0000"/>
          </w:tcPr>
          <w:p w:rsidR="00C7219D" w:rsidRPr="00BC3F51" w:rsidRDefault="00C7219D"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C7219D"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C7219D" w:rsidRDefault="00C7219D" w:rsidP="005E70D1">
            <w:pPr>
              <w:contextualSpacing/>
              <w:rPr>
                <w:rFonts w:cstheme="minorHAnsi"/>
                <w:b/>
                <w:sz w:val="20"/>
              </w:rPr>
            </w:pPr>
            <w:r w:rsidRPr="00F946C1">
              <w:rPr>
                <w:rFonts w:cstheme="minorHAnsi"/>
                <w:b/>
                <w:sz w:val="20"/>
              </w:rPr>
              <w:t xml:space="preserve">We can show evidence of </w:t>
            </w:r>
            <w:hyperlink r:id="rId47" w:history="1">
              <w:r w:rsidRPr="00D44E95">
                <w:rPr>
                  <w:rStyle w:val="Hyperlink"/>
                  <w:rFonts w:cstheme="minorHAnsi"/>
                  <w:b/>
                  <w:sz w:val="20"/>
                </w:rPr>
                <w:t>push communication</w:t>
              </w:r>
            </w:hyperlink>
            <w:r w:rsidRPr="00F946C1">
              <w:rPr>
                <w:rFonts w:cstheme="minorHAnsi"/>
                <w:b/>
                <w:sz w:val="20"/>
              </w:rPr>
              <w:t xml:space="preserve"> to a higher level governing body than our organisation</w:t>
            </w:r>
            <w:r w:rsidR="00D44E95">
              <w:rPr>
                <w:rFonts w:cstheme="minorHAnsi"/>
                <w:b/>
                <w:sz w:val="20"/>
              </w:rPr>
              <w:t xml:space="preserve"> and/or a government organisation</w:t>
            </w:r>
            <w:r w:rsidRPr="00F946C1">
              <w:rPr>
                <w:rFonts w:cstheme="minorHAnsi"/>
                <w:b/>
                <w:sz w:val="20"/>
              </w:rPr>
              <w:t xml:space="preserve">, which encourages them to undertake work/action within the LGBTIQ </w:t>
            </w:r>
            <w:r>
              <w:rPr>
                <w:rFonts w:cstheme="minorHAnsi"/>
                <w:b/>
                <w:sz w:val="20"/>
              </w:rPr>
              <w:t xml:space="preserve">inclusion space for </w:t>
            </w:r>
            <w:r w:rsidR="00D44E95">
              <w:rPr>
                <w:rFonts w:cstheme="minorHAnsi"/>
                <w:b/>
                <w:sz w:val="20"/>
              </w:rPr>
              <w:t>your/all</w:t>
            </w:r>
            <w:r>
              <w:rPr>
                <w:rFonts w:cstheme="minorHAnsi"/>
                <w:b/>
                <w:sz w:val="20"/>
              </w:rPr>
              <w:t xml:space="preserve"> sport. </w:t>
            </w:r>
          </w:p>
          <w:p w:rsidR="00C7219D" w:rsidRPr="00E444F6" w:rsidRDefault="00C7219D" w:rsidP="005E70D1">
            <w:pPr>
              <w:contextualSpacing/>
              <w:rPr>
                <w:rFonts w:cstheme="minorHAnsi"/>
                <w:b/>
                <w:sz w:val="20"/>
              </w:rPr>
            </w:pPr>
          </w:p>
          <w:p w:rsidR="00C7219D" w:rsidRPr="00C7219D" w:rsidRDefault="00C7219D" w:rsidP="00C7219D">
            <w:pPr>
              <w:contextualSpacing/>
              <w:rPr>
                <w:rFonts w:cstheme="minorHAnsi"/>
                <w:i/>
                <w:color w:val="7F7F7F" w:themeColor="text1" w:themeTint="80"/>
                <w:sz w:val="20"/>
              </w:rPr>
            </w:pPr>
            <w:r w:rsidRPr="00C7219D">
              <w:rPr>
                <w:rFonts w:cstheme="minorHAnsi"/>
                <w:i/>
                <w:color w:val="7F7F7F" w:themeColor="text1" w:themeTint="80"/>
                <w:sz w:val="20"/>
              </w:rPr>
              <w:t xml:space="preserve">Please provide a copy of at least one form of </w:t>
            </w:r>
            <w:hyperlink r:id="rId48" w:history="1">
              <w:r w:rsidRPr="00C7219D">
                <w:rPr>
                  <w:rStyle w:val="Hyperlink"/>
                  <w:rFonts w:cstheme="minorHAnsi"/>
                  <w:bCs/>
                  <w:i/>
                  <w:sz w:val="20"/>
                </w:rPr>
                <w:t>push communication</w:t>
              </w:r>
            </w:hyperlink>
            <w:r w:rsidRPr="00C7219D">
              <w:rPr>
                <w:rFonts w:cstheme="minorHAnsi"/>
                <w:i/>
                <w:color w:val="7F7F7F" w:themeColor="text1" w:themeTint="80"/>
                <w:sz w:val="20"/>
              </w:rPr>
              <w:t xml:space="preserve"> where this call to action to a higher governing body within </w:t>
            </w:r>
            <w:r w:rsidR="00D44E95">
              <w:rPr>
                <w:rFonts w:cstheme="minorHAnsi"/>
                <w:i/>
                <w:color w:val="7F7F7F" w:themeColor="text1" w:themeTint="80"/>
                <w:sz w:val="20"/>
              </w:rPr>
              <w:t>your</w:t>
            </w:r>
            <w:r w:rsidRPr="00C7219D">
              <w:rPr>
                <w:rFonts w:cstheme="minorHAnsi"/>
                <w:i/>
                <w:color w:val="7F7F7F" w:themeColor="text1" w:themeTint="80"/>
                <w:sz w:val="20"/>
              </w:rPr>
              <w:t xml:space="preserve"> sport</w:t>
            </w:r>
            <w:r w:rsidR="00D44E95">
              <w:rPr>
                <w:rFonts w:cstheme="minorHAnsi"/>
                <w:i/>
                <w:color w:val="7F7F7F" w:themeColor="text1" w:themeTint="80"/>
                <w:sz w:val="20"/>
              </w:rPr>
              <w:t>, or government agency</w:t>
            </w:r>
            <w:r w:rsidRPr="00C7219D">
              <w:rPr>
                <w:rFonts w:cstheme="minorHAnsi"/>
                <w:i/>
                <w:color w:val="7F7F7F" w:themeColor="text1" w:themeTint="80"/>
                <w:sz w:val="20"/>
              </w:rPr>
              <w:t xml:space="preserve">. </w:t>
            </w:r>
          </w:p>
          <w:p w:rsidR="00C7219D" w:rsidRPr="00C7219D" w:rsidRDefault="00C7219D" w:rsidP="00C7219D">
            <w:pPr>
              <w:contextualSpacing/>
              <w:rPr>
                <w:rFonts w:cstheme="minorHAnsi"/>
                <w:i/>
                <w:color w:val="7F7F7F" w:themeColor="text1" w:themeTint="80"/>
                <w:sz w:val="20"/>
              </w:rPr>
            </w:pPr>
          </w:p>
          <w:p w:rsidR="00C7219D" w:rsidRPr="00C7219D" w:rsidRDefault="00C7219D" w:rsidP="00C7219D">
            <w:pPr>
              <w:contextualSpacing/>
              <w:rPr>
                <w:rFonts w:cstheme="minorHAnsi"/>
                <w:i/>
                <w:color w:val="7F7F7F" w:themeColor="text1" w:themeTint="80"/>
                <w:sz w:val="20"/>
              </w:rPr>
            </w:pPr>
            <w:r w:rsidRPr="00C7219D">
              <w:rPr>
                <w:rFonts w:cstheme="minorHAnsi"/>
                <w:i/>
                <w:color w:val="7F7F7F" w:themeColor="text1" w:themeTint="80"/>
                <w:sz w:val="20"/>
              </w:rPr>
              <w:t xml:space="preserve">Examples: Governing body ranking within sport may look like this: </w:t>
            </w:r>
          </w:p>
          <w:p w:rsidR="00C7219D" w:rsidRDefault="00C7219D" w:rsidP="00C7219D">
            <w:pPr>
              <w:ind w:left="720"/>
              <w:rPr>
                <w:rFonts w:cstheme="minorHAnsi"/>
                <w:i/>
                <w:color w:val="7F7F7F" w:themeColor="text1" w:themeTint="80"/>
                <w:sz w:val="20"/>
              </w:rPr>
            </w:pPr>
            <w:r w:rsidRPr="00C7219D">
              <w:rPr>
                <w:rFonts w:cstheme="minorHAnsi"/>
                <w:i/>
                <w:color w:val="7F7F7F" w:themeColor="text1" w:themeTint="80"/>
                <w:sz w:val="20"/>
              </w:rPr>
              <w:t>1. International Federations</w:t>
            </w:r>
            <w:r w:rsidRPr="00C7219D">
              <w:rPr>
                <w:rFonts w:cstheme="minorHAnsi"/>
                <w:i/>
                <w:color w:val="7F7F7F" w:themeColor="text1" w:themeTint="80"/>
                <w:sz w:val="20"/>
              </w:rPr>
              <w:br/>
              <w:t>2. National Sporting Organisation (NSO)</w:t>
            </w:r>
            <w:r w:rsidRPr="00C7219D">
              <w:rPr>
                <w:rFonts w:cstheme="minorHAnsi"/>
                <w:i/>
                <w:color w:val="7F7F7F" w:themeColor="text1" w:themeTint="80"/>
                <w:sz w:val="20"/>
              </w:rPr>
              <w:br/>
              <w:t>3. State Sporting Organisation (SSO)</w:t>
            </w:r>
            <w:r w:rsidRPr="00C7219D">
              <w:rPr>
                <w:rFonts w:cstheme="minorHAnsi"/>
                <w:i/>
                <w:color w:val="7F7F7F" w:themeColor="text1" w:themeTint="80"/>
                <w:sz w:val="20"/>
              </w:rPr>
              <w:br/>
              <w:t>4. Regional Sporting Association (RSO) / League / Association</w:t>
            </w:r>
            <w:r w:rsidRPr="00C7219D">
              <w:rPr>
                <w:rFonts w:cstheme="minorHAnsi"/>
                <w:i/>
                <w:color w:val="7F7F7F" w:themeColor="text1" w:themeTint="80"/>
                <w:sz w:val="20"/>
              </w:rPr>
              <w:br/>
              <w:t>5. Local / Grassroots Organisation.</w:t>
            </w:r>
          </w:p>
          <w:p w:rsidR="00D44E95" w:rsidRDefault="00D44E95" w:rsidP="00D44E95">
            <w:pPr>
              <w:rPr>
                <w:rFonts w:cstheme="minorHAnsi"/>
                <w:i/>
                <w:color w:val="7F7F7F" w:themeColor="text1" w:themeTint="80"/>
                <w:sz w:val="20"/>
              </w:rPr>
            </w:pPr>
          </w:p>
          <w:p w:rsidR="00D44E95" w:rsidRPr="00C7219D" w:rsidRDefault="00D44E95" w:rsidP="00D44E95">
            <w:pPr>
              <w:rPr>
                <w:rFonts w:cstheme="minorHAnsi"/>
                <w:i/>
                <w:color w:val="7F7F7F" w:themeColor="text1" w:themeTint="80"/>
                <w:sz w:val="20"/>
              </w:rPr>
            </w:pPr>
            <w:r>
              <w:rPr>
                <w:rFonts w:cstheme="minorHAnsi"/>
                <w:i/>
                <w:color w:val="7F7F7F" w:themeColor="text1" w:themeTint="80"/>
                <w:sz w:val="20"/>
              </w:rPr>
              <w:t>Examples: Government organisations may include Local, State or Federal Governments, departments and/or Members of Parliament.</w:t>
            </w:r>
          </w:p>
        </w:tc>
        <w:tc>
          <w:tcPr>
            <w:tcW w:w="4395" w:type="dxa"/>
            <w:gridSpan w:val="2"/>
            <w:tcBorders>
              <w:top w:val="single" w:sz="4" w:space="0" w:color="auto"/>
              <w:bottom w:val="single" w:sz="4" w:space="0" w:color="auto"/>
            </w:tcBorders>
            <w:shd w:val="clear" w:color="auto" w:fill="F2F2F2" w:themeFill="background1" w:themeFillShade="F2"/>
            <w:vAlign w:val="center"/>
          </w:tcPr>
          <w:p w:rsidR="00C7219D" w:rsidRPr="00274474" w:rsidRDefault="00C7219D" w:rsidP="005E70D1">
            <w:pPr>
              <w:tabs>
                <w:tab w:val="left" w:pos="1185"/>
              </w:tabs>
              <w:contextualSpacing/>
              <w:rPr>
                <w:rFonts w:cstheme="minorHAnsi"/>
                <w:b/>
                <w:bCs/>
                <w:sz w:val="20"/>
              </w:rPr>
            </w:pPr>
            <w:r w:rsidRPr="00C7219D">
              <w:rPr>
                <w:rFonts w:cstheme="minorHAnsi"/>
                <w:b/>
                <w:bCs/>
                <w:sz w:val="20"/>
              </w:rPr>
              <w:t xml:space="preserve">3 Points </w:t>
            </w:r>
            <w:r w:rsidRPr="00C7219D">
              <w:rPr>
                <w:rFonts w:cstheme="minorHAnsi"/>
                <w:bCs/>
                <w:sz w:val="20"/>
              </w:rPr>
              <w:t>= for evidence clearly articulating a 'call to action' for a higher level governing body to undertake work within the LGBTIQ+ inclusion space for athletes, members, volunteers and/or supporters in sport.</w:t>
            </w:r>
          </w:p>
        </w:tc>
      </w:tr>
      <w:tr w:rsidR="00C7219D" w:rsidRPr="00F946C1" w:rsidTr="005E70D1">
        <w:trPr>
          <w:trHeight w:val="508"/>
        </w:trPr>
        <w:tc>
          <w:tcPr>
            <w:tcW w:w="14029" w:type="dxa"/>
            <w:gridSpan w:val="4"/>
            <w:tcBorders>
              <w:top w:val="single" w:sz="4" w:space="0" w:color="auto"/>
              <w:bottom w:val="single" w:sz="4" w:space="0" w:color="auto"/>
            </w:tcBorders>
            <w:vAlign w:val="center"/>
          </w:tcPr>
          <w:p w:rsidR="00C7219D" w:rsidRPr="00274474" w:rsidRDefault="00C7219D"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FC70DC" w:rsidRPr="00F946C1" w:rsidRDefault="00FC70DC" w:rsidP="00475113">
      <w:pPr>
        <w:spacing w:after="0" w:line="240" w:lineRule="auto"/>
        <w:contextualSpacing/>
        <w:rPr>
          <w:rFonts w:eastAsia="Cambria" w:cstheme="minorHAnsi"/>
          <w:b/>
          <w:smallCaps/>
          <w:noProof/>
          <w:sz w:val="36"/>
          <w:szCs w:val="24"/>
          <w:lang w:eastAsia="en-AU"/>
        </w:rPr>
      </w:pPr>
    </w:p>
    <w:p w:rsidR="00C86171" w:rsidRPr="00F946C1" w:rsidRDefault="00935027" w:rsidP="001F290A">
      <w:pPr>
        <w:spacing w:after="0" w:line="240" w:lineRule="auto"/>
        <w:contextualSpacing/>
        <w:rPr>
          <w:rFonts w:cstheme="minorHAnsi"/>
          <w:sz w:val="20"/>
        </w:rPr>
      </w:pPr>
      <w:r>
        <w:pict>
          <v:rect id="_x0000_i1029" style="width:697.9pt;height:1.5pt" o:hralign="center" o:hrstd="t" o:hr="t" fillcolor="#a0a0a0" stroked="f"/>
        </w:pict>
      </w:r>
    </w:p>
    <w:p w:rsidR="00C86171" w:rsidRPr="00F946C1" w:rsidRDefault="00C86171" w:rsidP="001F290A">
      <w:pPr>
        <w:spacing w:after="0" w:line="240" w:lineRule="auto"/>
        <w:contextualSpacing/>
        <w:rPr>
          <w:rFonts w:cstheme="minorHAnsi"/>
          <w:sz w:val="20"/>
        </w:rPr>
      </w:pPr>
    </w:p>
    <w:p w:rsidR="00E64A65" w:rsidRPr="00C306DA" w:rsidRDefault="00C86171" w:rsidP="00C306DA">
      <w:pPr>
        <w:pStyle w:val="Title"/>
        <w:rPr>
          <w:rFonts w:eastAsia="Cambria"/>
          <w:b/>
          <w:noProof/>
          <w:color w:val="00B050"/>
          <w:lang w:eastAsia="en-AU"/>
        </w:rPr>
      </w:pPr>
      <w:r w:rsidRPr="00E64A65">
        <w:rPr>
          <w:rFonts w:eastAsia="Cambria"/>
          <w:b/>
          <w:noProof/>
          <w:color w:val="00B050"/>
          <w:lang w:eastAsia="en-AU"/>
        </w:rPr>
        <w:t xml:space="preserve">Section 5: </w:t>
      </w:r>
      <w:r w:rsidR="00F768A4" w:rsidRPr="00E64A65">
        <w:rPr>
          <w:rFonts w:eastAsia="Cambria"/>
          <w:b/>
          <w:noProof/>
          <w:color w:val="00B050"/>
          <w:lang w:eastAsia="en-AU"/>
        </w:rPr>
        <w:t>Research</w:t>
      </w:r>
    </w:p>
    <w:tbl>
      <w:tblPr>
        <w:tblStyle w:val="TableGrid1"/>
        <w:tblW w:w="14029" w:type="dxa"/>
        <w:tblLayout w:type="fixed"/>
        <w:tblLook w:val="04A0" w:firstRow="1" w:lastRow="0" w:firstColumn="1" w:lastColumn="0" w:noHBand="0" w:noVBand="1"/>
      </w:tblPr>
      <w:tblGrid>
        <w:gridCol w:w="6421"/>
        <w:gridCol w:w="3213"/>
        <w:gridCol w:w="2410"/>
        <w:gridCol w:w="1985"/>
      </w:tblGrid>
      <w:tr w:rsidR="00E64A65" w:rsidRPr="009D71C1" w:rsidTr="00E64A65">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E64A65" w:rsidRPr="009D71C1" w:rsidRDefault="00E64A65" w:rsidP="005E70D1">
            <w:pPr>
              <w:numPr>
                <w:ilvl w:val="0"/>
                <w:numId w:val="1"/>
              </w:numPr>
              <w:contextualSpacing/>
              <w:rPr>
                <w:rFonts w:cstheme="minorHAnsi"/>
                <w:b/>
                <w:caps/>
                <w:color w:val="FFFFFF" w:themeColor="background1"/>
                <w:sz w:val="20"/>
              </w:rPr>
            </w:pPr>
            <w:r w:rsidRPr="00F946C1">
              <w:rPr>
                <w:rFonts w:cstheme="minorHAnsi"/>
                <w:b/>
                <w:sz w:val="20"/>
              </w:rPr>
              <w:t>PSI Survey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64A65" w:rsidRPr="00BC3F51" w:rsidRDefault="00E64A65" w:rsidP="005E70D1">
            <w:pPr>
              <w:contextualSpacing/>
              <w:jc w:val="right"/>
              <w:rPr>
                <w:rFonts w:cstheme="minorHAnsi"/>
                <w:b/>
                <w:color w:val="FFFFFF" w:themeColor="background1"/>
                <w:sz w:val="20"/>
              </w:rPr>
            </w:pPr>
            <w:r>
              <w:rPr>
                <w:rFonts w:cstheme="minorHAnsi"/>
                <w:b/>
                <w:color w:val="FFFFFF" w:themeColor="background1"/>
                <w:sz w:val="20"/>
              </w:rPr>
              <w:t>10 points</w:t>
            </w:r>
          </w:p>
        </w:tc>
        <w:tc>
          <w:tcPr>
            <w:tcW w:w="1985" w:type="dxa"/>
            <w:tcBorders>
              <w:top w:val="single" w:sz="4" w:space="0" w:color="auto"/>
              <w:left w:val="nil"/>
              <w:bottom w:val="single" w:sz="4" w:space="0" w:color="auto"/>
              <w:right w:val="single" w:sz="4" w:space="0" w:color="auto"/>
            </w:tcBorders>
            <w:shd w:val="clear" w:color="auto" w:fill="FFC000"/>
          </w:tcPr>
          <w:p w:rsidR="00E64A65" w:rsidRPr="00BC3F51" w:rsidRDefault="00E64A65"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INTERMEDIATE</w:t>
            </w:r>
          </w:p>
        </w:tc>
      </w:tr>
      <w:tr w:rsidR="00E64A65"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E64A65" w:rsidRPr="00F946C1" w:rsidRDefault="00E64A65" w:rsidP="00E64A65">
            <w:pPr>
              <w:pStyle w:val="ListParagraph"/>
              <w:numPr>
                <w:ilvl w:val="0"/>
                <w:numId w:val="15"/>
              </w:numPr>
              <w:rPr>
                <w:rFonts w:cstheme="minorHAnsi"/>
                <w:b/>
                <w:sz w:val="20"/>
              </w:rPr>
            </w:pPr>
            <w:r w:rsidRPr="00F946C1">
              <w:rPr>
                <w:rFonts w:cstheme="minorHAnsi"/>
                <w:b/>
                <w:sz w:val="20"/>
              </w:rPr>
              <w:t xml:space="preserve">We are participating in the 2020 </w:t>
            </w:r>
            <w:hyperlink r:id="rId49" w:history="1">
              <w:r w:rsidRPr="003D13CC">
                <w:rPr>
                  <w:rStyle w:val="Hyperlink"/>
                  <w:rFonts w:cstheme="minorHAnsi"/>
                  <w:b/>
                  <w:sz w:val="20"/>
                </w:rPr>
                <w:t>PSI Survey</w:t>
              </w:r>
            </w:hyperlink>
            <w:r w:rsidRPr="00F946C1">
              <w:rPr>
                <w:rFonts w:cstheme="minorHAnsi"/>
                <w:b/>
                <w:sz w:val="20"/>
              </w:rPr>
              <w:t xml:space="preserve">.  </w:t>
            </w:r>
          </w:p>
          <w:p w:rsidR="00E64A65" w:rsidRPr="00E444F6" w:rsidRDefault="00E64A65" w:rsidP="005E70D1">
            <w:pPr>
              <w:contextualSpacing/>
              <w:rPr>
                <w:rFonts w:cstheme="minorHAnsi"/>
                <w:b/>
                <w:sz w:val="20"/>
              </w:rPr>
            </w:pPr>
          </w:p>
          <w:p w:rsidR="00E64A65" w:rsidRPr="00E64A65" w:rsidRDefault="00E64A65" w:rsidP="00E64A65">
            <w:pPr>
              <w:contextualSpacing/>
              <w:rPr>
                <w:rFonts w:cstheme="minorHAnsi"/>
                <w:i/>
                <w:color w:val="7F7F7F" w:themeColor="text1" w:themeTint="80"/>
                <w:sz w:val="20"/>
              </w:rPr>
            </w:pPr>
            <w:r w:rsidRPr="00E64A65">
              <w:rPr>
                <w:rFonts w:cstheme="minorHAnsi"/>
                <w:i/>
                <w:color w:val="7F7F7F" w:themeColor="text1" w:themeTint="80"/>
                <w:sz w:val="20"/>
              </w:rPr>
              <w:t xml:space="preserve">Evidence is not required for this question, as Pride in Sport facilitate the survey at the organisations request. </w:t>
            </w:r>
          </w:p>
          <w:p w:rsidR="00E64A65" w:rsidRPr="00FC70DC" w:rsidRDefault="00E64A65" w:rsidP="005E70D1">
            <w:pPr>
              <w:contextualSpacing/>
              <w:rPr>
                <w:rFonts w:cstheme="minorHAnsi"/>
                <w:i/>
                <w:color w:val="7F7F7F" w:themeColor="text1" w:themeTint="80"/>
                <w:sz w:val="20"/>
              </w:rPr>
            </w:pPr>
            <w:r w:rsidRPr="00E64A65">
              <w:rPr>
                <w:rFonts w:cstheme="minorHAnsi"/>
                <w:i/>
                <w:color w:val="7F7F7F" w:themeColor="text1" w:themeTint="80"/>
                <w:sz w:val="20"/>
              </w:rPr>
              <w:t xml:space="preserve">To participate in the survey, please contact the Pride in Sport office.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64A65" w:rsidRPr="00E64A65" w:rsidRDefault="00E64A65" w:rsidP="00E64A65">
            <w:pPr>
              <w:tabs>
                <w:tab w:val="left" w:pos="1185"/>
              </w:tabs>
              <w:contextualSpacing/>
              <w:rPr>
                <w:rFonts w:cstheme="minorHAnsi"/>
                <w:bCs/>
                <w:sz w:val="20"/>
              </w:rPr>
            </w:pPr>
            <w:r w:rsidRPr="00E64A65">
              <w:rPr>
                <w:rFonts w:cstheme="minorHAnsi"/>
                <w:b/>
                <w:bCs/>
                <w:sz w:val="20"/>
              </w:rPr>
              <w:t xml:space="preserve">5 Points </w:t>
            </w:r>
            <w:r w:rsidRPr="00E64A65">
              <w:rPr>
                <w:rFonts w:cstheme="minorHAnsi"/>
                <w:bCs/>
                <w:sz w:val="20"/>
              </w:rPr>
              <w:t>= for participation in the PSI Survey.</w:t>
            </w:r>
          </w:p>
          <w:p w:rsidR="00E64A65" w:rsidRPr="00E64A65" w:rsidRDefault="00E64A65" w:rsidP="00E64A65">
            <w:pPr>
              <w:tabs>
                <w:tab w:val="left" w:pos="1185"/>
              </w:tabs>
              <w:contextualSpacing/>
              <w:rPr>
                <w:rFonts w:cstheme="minorHAnsi"/>
                <w:bCs/>
                <w:sz w:val="20"/>
              </w:rPr>
            </w:pPr>
          </w:p>
          <w:p w:rsidR="00E64A65" w:rsidRPr="00E64A65" w:rsidRDefault="00E64A65" w:rsidP="00E64A65">
            <w:pPr>
              <w:tabs>
                <w:tab w:val="left" w:pos="1185"/>
              </w:tabs>
              <w:contextualSpacing/>
              <w:rPr>
                <w:rFonts w:cstheme="minorHAnsi"/>
                <w:bCs/>
                <w:i/>
                <w:sz w:val="20"/>
              </w:rPr>
            </w:pPr>
            <w:r w:rsidRPr="00E64A65">
              <w:rPr>
                <w:rFonts w:cstheme="minorHAnsi"/>
                <w:bCs/>
                <w:i/>
                <w:sz w:val="20"/>
              </w:rPr>
              <w:t>Plus</w:t>
            </w:r>
          </w:p>
          <w:p w:rsidR="00E64A65" w:rsidRPr="00E64A65" w:rsidRDefault="00E64A65" w:rsidP="00E64A65">
            <w:pPr>
              <w:tabs>
                <w:tab w:val="left" w:pos="1185"/>
              </w:tabs>
              <w:contextualSpacing/>
              <w:rPr>
                <w:rFonts w:cstheme="minorHAnsi"/>
                <w:b/>
                <w:bCs/>
                <w:sz w:val="20"/>
              </w:rPr>
            </w:pPr>
          </w:p>
          <w:p w:rsidR="00E64A65" w:rsidRPr="00274474" w:rsidRDefault="00E64A65" w:rsidP="00E64A65">
            <w:pPr>
              <w:tabs>
                <w:tab w:val="left" w:pos="1185"/>
              </w:tabs>
              <w:contextualSpacing/>
              <w:rPr>
                <w:rFonts w:cstheme="minorHAnsi"/>
                <w:b/>
                <w:bCs/>
                <w:sz w:val="20"/>
              </w:rPr>
            </w:pPr>
            <w:r w:rsidRPr="00E64A65">
              <w:rPr>
                <w:rFonts w:cstheme="minorHAnsi"/>
                <w:b/>
                <w:bCs/>
                <w:sz w:val="20"/>
              </w:rPr>
              <w:t xml:space="preserve">5 Points </w:t>
            </w:r>
            <w:r w:rsidRPr="00E64A65">
              <w:rPr>
                <w:rFonts w:cstheme="minorHAnsi"/>
                <w:bCs/>
                <w:sz w:val="20"/>
              </w:rPr>
              <w:t>= If the survey exceed</w:t>
            </w:r>
            <w:r>
              <w:rPr>
                <w:rFonts w:cstheme="minorHAnsi"/>
                <w:bCs/>
                <w:sz w:val="20"/>
              </w:rPr>
              <w:t>s</w:t>
            </w:r>
            <w:r w:rsidRPr="00E64A65">
              <w:rPr>
                <w:rFonts w:cstheme="minorHAnsi"/>
                <w:bCs/>
                <w:sz w:val="20"/>
              </w:rPr>
              <w:t xml:space="preserve"> 50 responses.</w:t>
            </w:r>
          </w:p>
        </w:tc>
      </w:tr>
      <w:tr w:rsidR="00E64A65" w:rsidRPr="00F946C1" w:rsidTr="005E70D1">
        <w:trPr>
          <w:trHeight w:val="508"/>
        </w:trPr>
        <w:tc>
          <w:tcPr>
            <w:tcW w:w="14029" w:type="dxa"/>
            <w:gridSpan w:val="4"/>
            <w:tcBorders>
              <w:top w:val="single" w:sz="4" w:space="0" w:color="auto"/>
              <w:bottom w:val="single" w:sz="4" w:space="0" w:color="auto"/>
            </w:tcBorders>
            <w:vAlign w:val="center"/>
          </w:tcPr>
          <w:p w:rsidR="00E64A65" w:rsidRPr="00274474" w:rsidRDefault="009F0868" w:rsidP="00D44E95">
            <w:pPr>
              <w:spacing w:after="160" w:line="259" w:lineRule="auto"/>
              <w:contextualSpacing/>
              <w:rPr>
                <w:rFonts w:cstheme="minorHAnsi"/>
                <w:color w:val="009E4C"/>
                <w:sz w:val="20"/>
              </w:rPr>
            </w:pPr>
            <w:r>
              <w:rPr>
                <w:rFonts w:cstheme="minorHAnsi"/>
                <w:color w:val="009E4C"/>
                <w:sz w:val="20"/>
              </w:rPr>
              <w:t>T</w:t>
            </w:r>
            <w:bookmarkStart w:id="0" w:name="_GoBack"/>
            <w:bookmarkEnd w:id="0"/>
            <w:r w:rsidR="00D44E95">
              <w:rPr>
                <w:rFonts w:cstheme="minorHAnsi"/>
                <w:color w:val="009E4C"/>
                <w:sz w:val="20"/>
              </w:rPr>
              <w:t xml:space="preserve">o participate in the PSI Survey, please email our office – </w:t>
            </w:r>
            <w:hyperlink r:id="rId50" w:history="1">
              <w:r w:rsidR="00D44E95" w:rsidRPr="003F142E">
                <w:rPr>
                  <w:rStyle w:val="Hyperlink"/>
                  <w:rFonts w:cstheme="minorHAnsi"/>
                  <w:sz w:val="20"/>
                </w:rPr>
                <w:t>info@prideinsport.com.au</w:t>
              </w:r>
            </w:hyperlink>
            <w:r w:rsidR="00D44E95">
              <w:rPr>
                <w:rFonts w:cstheme="minorHAnsi"/>
                <w:color w:val="009E4C"/>
                <w:sz w:val="20"/>
              </w:rPr>
              <w:t xml:space="preserve"> </w:t>
            </w:r>
          </w:p>
        </w:tc>
      </w:tr>
    </w:tbl>
    <w:p w:rsidR="00E64A65" w:rsidRDefault="00E64A65" w:rsidP="00E64A65">
      <w:pPr>
        <w:rPr>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64A65" w:rsidRPr="009D71C1" w:rsidTr="00E3015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E64A65" w:rsidRPr="009D71C1" w:rsidRDefault="00E64A65" w:rsidP="005E70D1">
            <w:pPr>
              <w:numPr>
                <w:ilvl w:val="0"/>
                <w:numId w:val="1"/>
              </w:numPr>
              <w:contextualSpacing/>
              <w:rPr>
                <w:rFonts w:cstheme="minorHAnsi"/>
                <w:b/>
                <w:caps/>
                <w:color w:val="FFFFFF" w:themeColor="background1"/>
                <w:sz w:val="20"/>
              </w:rPr>
            </w:pPr>
            <w:r w:rsidRPr="00F946C1">
              <w:rPr>
                <w:rFonts w:cstheme="minorHAnsi"/>
                <w:b/>
                <w:sz w:val="20"/>
              </w:rPr>
              <w:t>Academic</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64A65" w:rsidRPr="00BC3F51" w:rsidRDefault="00E64A65" w:rsidP="005E70D1">
            <w:pPr>
              <w:contextualSpacing/>
              <w:jc w:val="right"/>
              <w:rPr>
                <w:rFonts w:cstheme="minorHAnsi"/>
                <w:b/>
                <w:color w:val="FFFFFF" w:themeColor="background1"/>
                <w:sz w:val="20"/>
              </w:rPr>
            </w:pPr>
            <w:r>
              <w:rPr>
                <w:rFonts w:cstheme="minorHAnsi"/>
                <w:b/>
                <w:color w:val="FFFFFF" w:themeColor="background1"/>
                <w:sz w:val="20"/>
              </w:rPr>
              <w:t>10 points</w:t>
            </w:r>
          </w:p>
        </w:tc>
        <w:tc>
          <w:tcPr>
            <w:tcW w:w="1985" w:type="dxa"/>
            <w:tcBorders>
              <w:top w:val="single" w:sz="4" w:space="0" w:color="auto"/>
              <w:left w:val="nil"/>
              <w:bottom w:val="single" w:sz="4" w:space="0" w:color="auto"/>
              <w:right w:val="single" w:sz="4" w:space="0" w:color="auto"/>
            </w:tcBorders>
            <w:shd w:val="clear" w:color="auto" w:fill="FF0000"/>
          </w:tcPr>
          <w:p w:rsidR="00E64A65" w:rsidRPr="00BC3F51" w:rsidRDefault="00E30159"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ADVANCED</w:t>
            </w:r>
          </w:p>
        </w:tc>
      </w:tr>
      <w:tr w:rsidR="00E64A65" w:rsidRPr="00F946C1"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E64A65" w:rsidRPr="00F946C1" w:rsidRDefault="00E64A65" w:rsidP="00E64A65">
            <w:pPr>
              <w:contextualSpacing/>
              <w:rPr>
                <w:rFonts w:cstheme="minorHAnsi"/>
                <w:b/>
                <w:sz w:val="20"/>
              </w:rPr>
            </w:pPr>
            <w:r w:rsidRPr="00F946C1">
              <w:rPr>
                <w:rFonts w:cstheme="minorHAnsi"/>
                <w:b/>
                <w:sz w:val="20"/>
              </w:rPr>
              <w:lastRenderedPageBreak/>
              <w:t>We have completed</w:t>
            </w:r>
            <w:r w:rsidR="003D13CC">
              <w:rPr>
                <w:rFonts w:cstheme="minorHAnsi"/>
                <w:b/>
                <w:sz w:val="20"/>
              </w:rPr>
              <w:t xml:space="preserve"> and/or participated in</w:t>
            </w:r>
            <w:r w:rsidRPr="00F946C1">
              <w:rPr>
                <w:rFonts w:cstheme="minorHAnsi"/>
                <w:b/>
                <w:sz w:val="20"/>
              </w:rPr>
              <w:t xml:space="preserve"> </w:t>
            </w:r>
            <w:hyperlink r:id="rId51" w:history="1">
              <w:r w:rsidRPr="00A574D2">
                <w:rPr>
                  <w:rStyle w:val="Hyperlink"/>
                  <w:rFonts w:cstheme="minorHAnsi"/>
                  <w:b/>
                  <w:sz w:val="20"/>
                </w:rPr>
                <w:t>academic research</w:t>
              </w:r>
            </w:hyperlink>
            <w:r w:rsidRPr="00F946C1">
              <w:rPr>
                <w:rFonts w:cstheme="minorHAnsi"/>
                <w:b/>
                <w:sz w:val="20"/>
              </w:rPr>
              <w:t xml:space="preserve"> </w:t>
            </w:r>
            <w:r w:rsidR="003D13CC">
              <w:rPr>
                <w:rFonts w:cstheme="minorHAnsi"/>
                <w:b/>
                <w:sz w:val="20"/>
              </w:rPr>
              <w:t>for the purpose of LGBTI+ inclusion in sport</w:t>
            </w:r>
            <w:r w:rsidRPr="00F946C1">
              <w:rPr>
                <w:rFonts w:cstheme="minorHAnsi"/>
                <w:b/>
                <w:sz w:val="20"/>
              </w:rPr>
              <w:t xml:space="preserve">, with published results within the assessed calendar year. </w:t>
            </w:r>
          </w:p>
          <w:p w:rsidR="00E64A65" w:rsidRPr="00E444F6" w:rsidRDefault="00E64A65" w:rsidP="005E70D1">
            <w:pPr>
              <w:contextualSpacing/>
              <w:rPr>
                <w:rFonts w:cstheme="minorHAnsi"/>
                <w:b/>
                <w:sz w:val="20"/>
              </w:rPr>
            </w:pPr>
          </w:p>
          <w:p w:rsidR="00E64A65" w:rsidRPr="00E64A65" w:rsidRDefault="00E64A65" w:rsidP="00E64A65">
            <w:pPr>
              <w:contextualSpacing/>
              <w:rPr>
                <w:rFonts w:cstheme="minorHAnsi"/>
                <w:i/>
                <w:color w:val="7F7F7F" w:themeColor="text1" w:themeTint="80"/>
                <w:sz w:val="20"/>
              </w:rPr>
            </w:pPr>
            <w:r w:rsidRPr="00E64A65">
              <w:rPr>
                <w:rFonts w:cstheme="minorHAnsi"/>
                <w:i/>
                <w:color w:val="7F7F7F" w:themeColor="text1" w:themeTint="80"/>
                <w:sz w:val="20"/>
              </w:rPr>
              <w:t>Please provide evidence of academic research that clearly outlines:</w:t>
            </w:r>
          </w:p>
          <w:p w:rsidR="00E64A65" w:rsidRPr="00E64A65" w:rsidRDefault="00E64A65" w:rsidP="00E64A65">
            <w:pPr>
              <w:numPr>
                <w:ilvl w:val="0"/>
                <w:numId w:val="16"/>
              </w:numPr>
              <w:contextualSpacing/>
              <w:rPr>
                <w:rFonts w:cstheme="minorHAnsi"/>
                <w:i/>
                <w:color w:val="7F7F7F" w:themeColor="text1" w:themeTint="80"/>
                <w:sz w:val="20"/>
              </w:rPr>
            </w:pPr>
            <w:r w:rsidRPr="00E64A65">
              <w:rPr>
                <w:rFonts w:cstheme="minorHAnsi"/>
                <w:i/>
                <w:color w:val="7F7F7F" w:themeColor="text1" w:themeTint="80"/>
                <w:sz w:val="20"/>
              </w:rPr>
              <w:t xml:space="preserve">Names and details of Academic Research Facility and/or University who conducted the research. </w:t>
            </w:r>
          </w:p>
          <w:p w:rsidR="00E64A65" w:rsidRPr="00E64A65" w:rsidRDefault="00E64A65" w:rsidP="00E64A65">
            <w:pPr>
              <w:numPr>
                <w:ilvl w:val="0"/>
                <w:numId w:val="16"/>
              </w:numPr>
              <w:contextualSpacing/>
              <w:rPr>
                <w:rFonts w:cstheme="minorHAnsi"/>
                <w:i/>
                <w:color w:val="7F7F7F" w:themeColor="text1" w:themeTint="80"/>
                <w:sz w:val="20"/>
              </w:rPr>
            </w:pPr>
            <w:r w:rsidRPr="00E64A65">
              <w:rPr>
                <w:rFonts w:cstheme="minorHAnsi"/>
                <w:i/>
                <w:color w:val="7F7F7F" w:themeColor="text1" w:themeTint="80"/>
                <w:sz w:val="20"/>
              </w:rPr>
              <w:t>Methodology of the Research</w:t>
            </w:r>
          </w:p>
          <w:p w:rsidR="00E64A65" w:rsidRPr="00E64A65" w:rsidRDefault="00E64A65" w:rsidP="00E64A65">
            <w:pPr>
              <w:numPr>
                <w:ilvl w:val="0"/>
                <w:numId w:val="16"/>
              </w:numPr>
              <w:contextualSpacing/>
              <w:rPr>
                <w:rFonts w:cstheme="minorHAnsi"/>
                <w:i/>
                <w:color w:val="7F7F7F" w:themeColor="text1" w:themeTint="80"/>
                <w:sz w:val="20"/>
              </w:rPr>
            </w:pPr>
            <w:r w:rsidRPr="00E64A65">
              <w:rPr>
                <w:rFonts w:cstheme="minorHAnsi"/>
                <w:i/>
                <w:color w:val="7F7F7F" w:themeColor="text1" w:themeTint="80"/>
                <w:sz w:val="20"/>
              </w:rPr>
              <w:t>Questionnaire Structure</w:t>
            </w:r>
          </w:p>
          <w:p w:rsidR="00E64A65" w:rsidRPr="00E64A65" w:rsidRDefault="00E64A65" w:rsidP="00E64A65">
            <w:pPr>
              <w:numPr>
                <w:ilvl w:val="0"/>
                <w:numId w:val="16"/>
              </w:numPr>
              <w:contextualSpacing/>
              <w:rPr>
                <w:rFonts w:cstheme="minorHAnsi"/>
                <w:i/>
                <w:color w:val="7F7F7F" w:themeColor="text1" w:themeTint="80"/>
                <w:sz w:val="20"/>
              </w:rPr>
            </w:pPr>
            <w:r w:rsidRPr="00E64A65">
              <w:rPr>
                <w:rFonts w:cstheme="minorHAnsi"/>
                <w:i/>
                <w:color w:val="7F7F7F" w:themeColor="text1" w:themeTint="80"/>
                <w:sz w:val="20"/>
              </w:rPr>
              <w:t>Findings and statistics</w:t>
            </w:r>
          </w:p>
          <w:p w:rsidR="00E64A65" w:rsidRPr="00E64A65" w:rsidRDefault="00E64A65" w:rsidP="005E70D1">
            <w:pPr>
              <w:numPr>
                <w:ilvl w:val="0"/>
                <w:numId w:val="16"/>
              </w:numPr>
              <w:contextualSpacing/>
              <w:rPr>
                <w:rFonts w:cstheme="minorHAnsi"/>
                <w:i/>
                <w:color w:val="7F7F7F" w:themeColor="text1" w:themeTint="80"/>
                <w:sz w:val="20"/>
              </w:rPr>
            </w:pPr>
            <w:r w:rsidRPr="00E64A65">
              <w:rPr>
                <w:rFonts w:cstheme="minorHAnsi"/>
                <w:i/>
                <w:color w:val="7F7F7F" w:themeColor="text1" w:themeTint="80"/>
                <w:sz w:val="20"/>
              </w:rPr>
              <w:t>Copy of final reports with clear links to your organisation, sport and the researcher/s.</w:t>
            </w:r>
          </w:p>
        </w:tc>
        <w:tc>
          <w:tcPr>
            <w:tcW w:w="4395" w:type="dxa"/>
            <w:gridSpan w:val="2"/>
            <w:tcBorders>
              <w:top w:val="single" w:sz="4" w:space="0" w:color="auto"/>
              <w:bottom w:val="single" w:sz="4" w:space="0" w:color="auto"/>
            </w:tcBorders>
            <w:shd w:val="clear" w:color="auto" w:fill="F2F2F2" w:themeFill="background1" w:themeFillShade="F2"/>
            <w:vAlign w:val="center"/>
          </w:tcPr>
          <w:p w:rsidR="00E64A65" w:rsidRPr="00274474" w:rsidRDefault="00E64A65" w:rsidP="005E70D1">
            <w:pPr>
              <w:tabs>
                <w:tab w:val="left" w:pos="1185"/>
              </w:tabs>
              <w:contextualSpacing/>
              <w:rPr>
                <w:rFonts w:cstheme="minorHAnsi"/>
                <w:b/>
                <w:bCs/>
                <w:sz w:val="20"/>
              </w:rPr>
            </w:pPr>
            <w:r w:rsidRPr="00E64A65">
              <w:rPr>
                <w:rFonts w:cstheme="minorHAnsi"/>
                <w:b/>
                <w:bCs/>
                <w:sz w:val="20"/>
              </w:rPr>
              <w:t xml:space="preserve">10 Points </w:t>
            </w:r>
            <w:r w:rsidRPr="00E64A65">
              <w:rPr>
                <w:rFonts w:cstheme="minorHAnsi"/>
                <w:bCs/>
                <w:sz w:val="20"/>
              </w:rPr>
              <w:t>= For research that was completed within the assessed calendar year, and evidence of all key items required. (No partial points will be given for incomplete research).</w:t>
            </w:r>
          </w:p>
        </w:tc>
      </w:tr>
      <w:tr w:rsidR="00E64A65" w:rsidRPr="00F946C1" w:rsidTr="005E70D1">
        <w:trPr>
          <w:trHeight w:val="508"/>
        </w:trPr>
        <w:tc>
          <w:tcPr>
            <w:tcW w:w="14029" w:type="dxa"/>
            <w:gridSpan w:val="4"/>
            <w:tcBorders>
              <w:top w:val="single" w:sz="4" w:space="0" w:color="auto"/>
              <w:bottom w:val="single" w:sz="4" w:space="0" w:color="auto"/>
            </w:tcBorders>
            <w:vAlign w:val="center"/>
          </w:tcPr>
          <w:p w:rsidR="00E64A65" w:rsidRPr="00274474" w:rsidRDefault="00E64A65" w:rsidP="005E70D1">
            <w:pPr>
              <w:spacing w:after="160" w:line="259" w:lineRule="auto"/>
              <w:contextualSpacing/>
              <w:rPr>
                <w:rFonts w:cstheme="minorHAnsi"/>
                <w:color w:val="009E4C"/>
                <w:sz w:val="20"/>
              </w:rPr>
            </w:pPr>
            <w:r w:rsidRPr="00274474">
              <w:rPr>
                <w:rFonts w:cstheme="minorHAnsi"/>
                <w:color w:val="009E4C"/>
                <w:sz w:val="20"/>
              </w:rPr>
              <w:t>ANSWER: [Insert Evidence Here or Indicate Name of Attached File(s)]</w:t>
            </w:r>
          </w:p>
        </w:tc>
      </w:tr>
    </w:tbl>
    <w:p w:rsidR="00923FE5" w:rsidRPr="00F946C1" w:rsidRDefault="00923FE5" w:rsidP="001F290A">
      <w:pPr>
        <w:spacing w:after="0" w:line="240" w:lineRule="auto"/>
        <w:contextualSpacing/>
        <w:rPr>
          <w:rFonts w:cstheme="minorHAnsi"/>
        </w:rPr>
      </w:pPr>
    </w:p>
    <w:p w:rsidR="00923FE5" w:rsidRPr="00F946C1" w:rsidRDefault="00935027" w:rsidP="001F290A">
      <w:pPr>
        <w:spacing w:after="0" w:line="240" w:lineRule="auto"/>
        <w:contextualSpacing/>
        <w:rPr>
          <w:rFonts w:cstheme="minorHAnsi"/>
        </w:rPr>
      </w:pPr>
      <w:r>
        <w:pict>
          <v:rect id="_x0000_i1030" style="width:697.9pt;height:1.5pt" o:hralign="center" o:hrstd="t" o:hr="t" fillcolor="#a0a0a0" stroked="f"/>
        </w:pict>
      </w:r>
    </w:p>
    <w:p w:rsidR="00F768A4" w:rsidRPr="00F946C1" w:rsidRDefault="00F768A4" w:rsidP="001F290A">
      <w:pPr>
        <w:spacing w:after="0" w:line="240" w:lineRule="auto"/>
        <w:contextualSpacing/>
        <w:rPr>
          <w:rFonts w:cstheme="minorHAnsi"/>
        </w:rPr>
      </w:pPr>
    </w:p>
    <w:p w:rsidR="00D70DE2" w:rsidRPr="00E64A65" w:rsidRDefault="00D70DE2" w:rsidP="00E64A65">
      <w:pPr>
        <w:pStyle w:val="Title"/>
        <w:rPr>
          <w:rFonts w:eastAsia="Cambria"/>
          <w:b/>
          <w:noProof/>
          <w:color w:val="00B050"/>
          <w:lang w:eastAsia="en-AU"/>
        </w:rPr>
      </w:pPr>
      <w:r w:rsidRPr="00E64A65">
        <w:rPr>
          <w:rFonts w:eastAsia="Cambria"/>
          <w:b/>
          <w:noProof/>
          <w:color w:val="00B050"/>
          <w:lang w:eastAsia="en-AU"/>
        </w:rPr>
        <w:t xml:space="preserve">Section </w:t>
      </w:r>
      <w:r w:rsidR="00F768A4" w:rsidRPr="00E64A65">
        <w:rPr>
          <w:rFonts w:eastAsia="Cambria"/>
          <w:b/>
          <w:noProof/>
          <w:color w:val="00B050"/>
          <w:lang w:eastAsia="en-AU"/>
        </w:rPr>
        <w:t>6</w:t>
      </w:r>
      <w:r w:rsidRPr="00E64A65">
        <w:rPr>
          <w:rFonts w:eastAsia="Cambria"/>
          <w:b/>
          <w:noProof/>
          <w:color w:val="00B050"/>
          <w:lang w:eastAsia="en-AU"/>
        </w:rPr>
        <w:t xml:space="preserve">: Additional Work </w:t>
      </w:r>
    </w:p>
    <w:p w:rsidR="00D70DE2" w:rsidRPr="00F946C1" w:rsidRDefault="00D70DE2" w:rsidP="00D45AD9">
      <w:pPr>
        <w:spacing w:after="0" w:line="240" w:lineRule="auto"/>
        <w:rPr>
          <w:rFonts w:eastAsia="Cambria" w:cstheme="minorHAnsi"/>
          <w:i/>
          <w:noProof/>
          <w:sz w:val="20"/>
          <w:szCs w:val="24"/>
          <w:lang w:eastAsia="en-AU"/>
        </w:rPr>
      </w:pPr>
      <w:r w:rsidRPr="00F946C1">
        <w:rPr>
          <w:rFonts w:eastAsia="Cambria" w:cstheme="minorHAnsi"/>
          <w:noProof/>
          <w:sz w:val="20"/>
          <w:szCs w:val="24"/>
          <w:lang w:eastAsia="en-AU"/>
        </w:rPr>
        <w:t xml:space="preserve">This section allows you to describe and provide evidence for any additional work completed throughout the assessed calendar year </w:t>
      </w:r>
      <w:r w:rsidRPr="00F946C1">
        <w:rPr>
          <w:rFonts w:eastAsia="Cambria" w:cstheme="minorHAnsi"/>
          <w:i/>
          <w:noProof/>
          <w:sz w:val="20"/>
          <w:szCs w:val="24"/>
          <w:lang w:eastAsia="en-AU"/>
        </w:rPr>
        <w:t>that</w:t>
      </w:r>
    </w:p>
    <w:p w:rsidR="00D70DE2" w:rsidRPr="00F946C1" w:rsidRDefault="00D70DE2" w:rsidP="00184FF6">
      <w:pPr>
        <w:numPr>
          <w:ilvl w:val="0"/>
          <w:numId w:val="2"/>
        </w:numPr>
        <w:spacing w:after="0" w:line="240" w:lineRule="auto"/>
        <w:contextualSpacing/>
        <w:rPr>
          <w:rFonts w:eastAsia="Cambria" w:cstheme="minorHAnsi"/>
          <w:i/>
          <w:noProof/>
          <w:sz w:val="20"/>
          <w:szCs w:val="24"/>
          <w:lang w:eastAsia="en-AU"/>
        </w:rPr>
      </w:pPr>
      <w:r w:rsidRPr="00F946C1">
        <w:rPr>
          <w:rFonts w:eastAsia="Cambria" w:cstheme="minorHAnsi"/>
          <w:i/>
          <w:noProof/>
          <w:sz w:val="20"/>
          <w:szCs w:val="24"/>
          <w:lang w:eastAsia="en-AU"/>
        </w:rPr>
        <w:t xml:space="preserve">has not already been included within this year’s index submission, or </w:t>
      </w:r>
    </w:p>
    <w:p w:rsidR="00D70DE2" w:rsidRDefault="00D70DE2" w:rsidP="00D45AD9">
      <w:pPr>
        <w:numPr>
          <w:ilvl w:val="0"/>
          <w:numId w:val="2"/>
        </w:numPr>
        <w:spacing w:after="0" w:line="240" w:lineRule="auto"/>
        <w:contextualSpacing/>
        <w:rPr>
          <w:rFonts w:eastAsia="Cambria" w:cstheme="minorHAnsi"/>
          <w:i/>
          <w:noProof/>
          <w:sz w:val="20"/>
          <w:szCs w:val="24"/>
          <w:lang w:eastAsia="en-AU"/>
        </w:rPr>
      </w:pPr>
      <w:r w:rsidRPr="00F946C1">
        <w:rPr>
          <w:rFonts w:eastAsia="Cambria" w:cstheme="minorHAnsi"/>
          <w:i/>
          <w:noProof/>
          <w:sz w:val="20"/>
          <w:szCs w:val="24"/>
          <w:lang w:eastAsia="en-AU"/>
        </w:rPr>
        <w:t>you believe is significantly over and above what the index is asking for.</w:t>
      </w:r>
    </w:p>
    <w:p w:rsidR="00AB5E39" w:rsidRDefault="00AB5E39" w:rsidP="00AB5E39">
      <w:pPr>
        <w:spacing w:after="0" w:line="240" w:lineRule="auto"/>
        <w:contextualSpacing/>
        <w:rPr>
          <w:rFonts w:eastAsia="Cambria" w:cstheme="minorHAnsi"/>
          <w:i/>
          <w:noProof/>
          <w:sz w:val="20"/>
          <w:szCs w:val="24"/>
          <w:lang w:eastAsia="en-AU"/>
        </w:rPr>
      </w:pPr>
    </w:p>
    <w:p w:rsidR="00AB5E39" w:rsidRPr="00CD4D3D" w:rsidRDefault="00AB5E39" w:rsidP="00AB5E39">
      <w:pPr>
        <w:spacing w:after="0" w:line="240" w:lineRule="auto"/>
        <w:contextualSpacing/>
        <w:rPr>
          <w:rFonts w:eastAsia="Cambria" w:cstheme="minorHAnsi"/>
          <w:i/>
          <w:noProof/>
          <w:sz w:val="20"/>
          <w:szCs w:val="24"/>
          <w:lang w:eastAsia="en-AU"/>
        </w:rPr>
      </w:pPr>
      <w:r>
        <w:rPr>
          <w:rFonts w:eastAsia="Cambria" w:cstheme="minorHAnsi"/>
          <w:i/>
          <w:noProof/>
          <w:sz w:val="20"/>
          <w:szCs w:val="24"/>
          <w:lang w:eastAsia="en-AU"/>
        </w:rPr>
        <w:t xml:space="preserve">Visit our </w:t>
      </w:r>
      <w:hyperlink r:id="rId52" w:history="1">
        <w:r w:rsidRPr="00AB5E39">
          <w:rPr>
            <w:rStyle w:val="Hyperlink"/>
            <w:rFonts w:eastAsia="Cambria" w:cstheme="minorHAnsi"/>
            <w:i/>
            <w:noProof/>
            <w:sz w:val="20"/>
            <w:szCs w:val="24"/>
            <w:lang w:eastAsia="en-AU"/>
          </w:rPr>
          <w:t>PSI Support page</w:t>
        </w:r>
      </w:hyperlink>
      <w:r>
        <w:rPr>
          <w:rFonts w:eastAsia="Cambria" w:cstheme="minorHAnsi"/>
          <w:i/>
          <w:noProof/>
          <w:sz w:val="20"/>
          <w:szCs w:val="24"/>
          <w:lang w:eastAsia="en-AU"/>
        </w:rPr>
        <w:t xml:space="preserve">, on our website, to see a list of other potenial pieces of work you can consider. </w:t>
      </w:r>
    </w:p>
    <w:p w:rsidR="00E64A65" w:rsidRDefault="00E64A65" w:rsidP="008147AB">
      <w:pPr>
        <w:spacing w:after="0" w:line="240" w:lineRule="auto"/>
        <w:rPr>
          <w:rFonts w:eastAsia="Cambria" w:cstheme="minorHAnsi"/>
          <w:noProof/>
          <w:sz w:val="20"/>
          <w:szCs w:val="20"/>
          <w:lang w:eastAsia="en-AU"/>
        </w:rPr>
      </w:pPr>
    </w:p>
    <w:tbl>
      <w:tblPr>
        <w:tblStyle w:val="TableGrid1"/>
        <w:tblW w:w="14029" w:type="dxa"/>
        <w:tblLayout w:type="fixed"/>
        <w:tblLook w:val="04A0" w:firstRow="1" w:lastRow="0" w:firstColumn="1" w:lastColumn="0" w:noHBand="0" w:noVBand="1"/>
      </w:tblPr>
      <w:tblGrid>
        <w:gridCol w:w="421"/>
        <w:gridCol w:w="1984"/>
        <w:gridCol w:w="7229"/>
        <w:gridCol w:w="956"/>
        <w:gridCol w:w="1454"/>
        <w:gridCol w:w="1985"/>
      </w:tblGrid>
      <w:tr w:rsidR="00E30159" w:rsidRPr="009D71C1" w:rsidTr="00E30159">
        <w:trPr>
          <w:trHeight w:val="176"/>
        </w:trPr>
        <w:tc>
          <w:tcPr>
            <w:tcW w:w="9634" w:type="dxa"/>
            <w:gridSpan w:val="3"/>
            <w:tcBorders>
              <w:top w:val="single" w:sz="4" w:space="0" w:color="auto"/>
              <w:left w:val="single" w:sz="4" w:space="0" w:color="auto"/>
              <w:bottom w:val="single" w:sz="4" w:space="0" w:color="auto"/>
              <w:right w:val="single" w:sz="12" w:space="0" w:color="auto"/>
            </w:tcBorders>
            <w:shd w:val="clear" w:color="auto" w:fill="000000" w:themeFill="text1"/>
          </w:tcPr>
          <w:p w:rsidR="00E30159" w:rsidRPr="009D71C1" w:rsidRDefault="00E30159" w:rsidP="00E64A65">
            <w:pPr>
              <w:contextualSpacing/>
              <w:rPr>
                <w:rFonts w:cstheme="minorHAnsi"/>
                <w:b/>
                <w:caps/>
                <w:color w:val="FFFFFF" w:themeColor="background1"/>
                <w:sz w:val="20"/>
              </w:rPr>
            </w:pPr>
            <w:r>
              <w:rPr>
                <w:rFonts w:cstheme="minorHAnsi"/>
                <w:b/>
                <w:sz w:val="20"/>
              </w:rPr>
              <w:t>33-38.  Additional Work</w:t>
            </w:r>
          </w:p>
        </w:tc>
        <w:tc>
          <w:tcPr>
            <w:tcW w:w="2410"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E30159" w:rsidRPr="00BC3F51" w:rsidRDefault="00E30159" w:rsidP="005E70D1">
            <w:pPr>
              <w:contextualSpacing/>
              <w:jc w:val="right"/>
              <w:rPr>
                <w:rFonts w:cstheme="minorHAnsi"/>
                <w:b/>
                <w:color w:val="FFFFFF" w:themeColor="background1"/>
                <w:sz w:val="20"/>
              </w:rPr>
            </w:pPr>
            <w:r>
              <w:rPr>
                <w:rFonts w:cstheme="minorHAnsi"/>
                <w:b/>
                <w:color w:val="FFFFFF" w:themeColor="background1"/>
                <w:sz w:val="20"/>
              </w:rPr>
              <w:t>6 points</w:t>
            </w:r>
          </w:p>
        </w:tc>
        <w:tc>
          <w:tcPr>
            <w:tcW w:w="1985" w:type="dxa"/>
            <w:tcBorders>
              <w:top w:val="single" w:sz="4" w:space="0" w:color="auto"/>
              <w:left w:val="nil"/>
              <w:bottom w:val="single" w:sz="4" w:space="0" w:color="auto"/>
              <w:right w:val="single" w:sz="4" w:space="0" w:color="auto"/>
            </w:tcBorders>
            <w:shd w:val="clear" w:color="auto" w:fill="7F7F7F" w:themeFill="text1" w:themeFillTint="80"/>
          </w:tcPr>
          <w:p w:rsidR="00E30159" w:rsidRPr="00BC3F51" w:rsidRDefault="00E30159" w:rsidP="005E70D1">
            <w:pPr>
              <w:contextualSpacing/>
              <w:jc w:val="right"/>
              <w:rPr>
                <w:rFonts w:cstheme="minorHAnsi"/>
                <w:b/>
                <w:color w:val="FFFFFF" w:themeColor="background1"/>
                <w:sz w:val="20"/>
              </w:rPr>
            </w:pPr>
            <w:r>
              <w:rPr>
                <w:rFonts w:cstheme="minorHAnsi"/>
                <w:b/>
                <w:caps/>
                <w:noProof/>
                <w:color w:val="FFFFFF" w:themeColor="background1"/>
                <w:sz w:val="20"/>
                <w:lang w:eastAsia="en-AU"/>
              </w:rPr>
              <w:t>NIL TIER RANKING</w:t>
            </w:r>
          </w:p>
        </w:tc>
      </w:tr>
      <w:tr w:rsidR="00E30159" w:rsidRPr="00F946C1" w:rsidTr="00E30159">
        <w:trPr>
          <w:trHeight w:val="986"/>
        </w:trPr>
        <w:tc>
          <w:tcPr>
            <w:tcW w:w="10590" w:type="dxa"/>
            <w:gridSpan w:val="4"/>
            <w:tcBorders>
              <w:top w:val="single" w:sz="4" w:space="0" w:color="auto"/>
              <w:bottom w:val="single" w:sz="4" w:space="0" w:color="auto"/>
            </w:tcBorders>
            <w:shd w:val="clear" w:color="auto" w:fill="F2F2F2" w:themeFill="background1" w:themeFillShade="F2"/>
          </w:tcPr>
          <w:p w:rsidR="00E30159" w:rsidRDefault="00E30159" w:rsidP="005E70D1">
            <w:pPr>
              <w:contextualSpacing/>
              <w:rPr>
                <w:rFonts w:cstheme="minorHAnsi"/>
                <w:b/>
                <w:sz w:val="20"/>
              </w:rPr>
            </w:pPr>
            <w:r w:rsidRPr="00E64A65">
              <w:rPr>
                <w:rFonts w:cstheme="minorHAnsi"/>
                <w:b/>
                <w:sz w:val="20"/>
              </w:rPr>
              <w:t>If referencing significant work over and above in relation to one of the questions or topics within the index, please state question number or index topic here and then provide evidence to the right.</w:t>
            </w:r>
          </w:p>
          <w:p w:rsidR="00E30159" w:rsidRPr="00E444F6" w:rsidRDefault="00E30159" w:rsidP="005E70D1">
            <w:pPr>
              <w:contextualSpacing/>
              <w:rPr>
                <w:rFonts w:cstheme="minorHAnsi"/>
                <w:b/>
                <w:sz w:val="20"/>
              </w:rPr>
            </w:pPr>
          </w:p>
          <w:p w:rsidR="00E30159" w:rsidRPr="00E64A65" w:rsidRDefault="00E30159" w:rsidP="00CD4D3D">
            <w:pPr>
              <w:contextualSpacing/>
              <w:rPr>
                <w:rFonts w:cstheme="minorHAnsi"/>
                <w:i/>
                <w:color w:val="7F7F7F" w:themeColor="text1" w:themeTint="80"/>
                <w:sz w:val="20"/>
              </w:rPr>
            </w:pPr>
            <w:r w:rsidRPr="00CD4D3D">
              <w:rPr>
                <w:rFonts w:cstheme="minorHAnsi"/>
                <w:b/>
                <w:i/>
                <w:color w:val="7F7F7F" w:themeColor="text1" w:themeTint="80"/>
                <w:sz w:val="20"/>
              </w:rPr>
              <w:t>IMPORTANT</w:t>
            </w:r>
            <w:r w:rsidRPr="00CD4D3D">
              <w:rPr>
                <w:rFonts w:cstheme="minorHAnsi"/>
                <w:i/>
                <w:color w:val="7F7F7F" w:themeColor="text1" w:themeTint="80"/>
                <w:sz w:val="20"/>
              </w:rPr>
              <w:t>: PLEASE COMBINE ALL RELATED INDEX WORK INTO ONE ROW.  For example, if you wish to claim for significant training, list all LGBTIQ training within one row under the Item Name of “Training.” Only 1 point is available for all work pertaining to a particular topic/area – do not split similar areas of ind</w:t>
            </w:r>
            <w:r>
              <w:rPr>
                <w:rFonts w:cstheme="minorHAnsi"/>
                <w:i/>
                <w:color w:val="7F7F7F" w:themeColor="text1" w:themeTint="80"/>
                <w:sz w:val="20"/>
              </w:rPr>
              <w:t>ex activity over multiple rows.</w:t>
            </w:r>
          </w:p>
        </w:tc>
        <w:tc>
          <w:tcPr>
            <w:tcW w:w="3439" w:type="dxa"/>
            <w:gridSpan w:val="2"/>
            <w:tcBorders>
              <w:top w:val="single" w:sz="4" w:space="0" w:color="auto"/>
              <w:bottom w:val="single" w:sz="4" w:space="0" w:color="auto"/>
            </w:tcBorders>
            <w:shd w:val="clear" w:color="auto" w:fill="F2F2F2" w:themeFill="background1" w:themeFillShade="F2"/>
            <w:vAlign w:val="center"/>
          </w:tcPr>
          <w:p w:rsidR="00E30159" w:rsidRPr="00274474" w:rsidRDefault="00E30159" w:rsidP="00E64A65">
            <w:pPr>
              <w:tabs>
                <w:tab w:val="left" w:pos="1185"/>
              </w:tabs>
              <w:contextualSpacing/>
              <w:rPr>
                <w:rFonts w:cstheme="minorHAnsi"/>
                <w:b/>
                <w:bCs/>
                <w:sz w:val="20"/>
              </w:rPr>
            </w:pPr>
            <w:r>
              <w:rPr>
                <w:rFonts w:cstheme="minorHAnsi"/>
                <w:b/>
                <w:bCs/>
                <w:sz w:val="20"/>
              </w:rPr>
              <w:t>1 Point</w:t>
            </w:r>
            <w:r w:rsidRPr="00E64A65">
              <w:rPr>
                <w:rFonts w:cstheme="minorHAnsi"/>
                <w:b/>
                <w:bCs/>
                <w:sz w:val="20"/>
              </w:rPr>
              <w:t xml:space="preserve"> </w:t>
            </w:r>
            <w:r w:rsidRPr="00E64A65">
              <w:rPr>
                <w:rFonts w:cstheme="minorHAnsi"/>
                <w:bCs/>
                <w:sz w:val="20"/>
              </w:rPr>
              <w:t xml:space="preserve">= </w:t>
            </w:r>
            <w:r>
              <w:rPr>
                <w:rFonts w:cstheme="minorHAnsi"/>
                <w:bCs/>
                <w:sz w:val="20"/>
              </w:rPr>
              <w:t>For each sufficient piece of additional work, as considered by the judging panel (max 6 points).</w:t>
            </w:r>
          </w:p>
        </w:tc>
      </w:tr>
      <w:tr w:rsidR="00E30159" w:rsidRPr="00F946C1" w:rsidTr="00E30159">
        <w:trPr>
          <w:trHeight w:val="508"/>
        </w:trPr>
        <w:tc>
          <w:tcPr>
            <w:tcW w:w="421" w:type="dxa"/>
            <w:tcBorders>
              <w:top w:val="single" w:sz="4" w:space="0" w:color="auto"/>
              <w:bottom w:val="single" w:sz="4" w:space="0" w:color="auto"/>
            </w:tcBorders>
            <w:vAlign w:val="center"/>
          </w:tcPr>
          <w:p w:rsidR="00E30159" w:rsidRPr="00E30159" w:rsidRDefault="00E30159" w:rsidP="00E30159">
            <w:pPr>
              <w:contextualSpacing/>
              <w:rPr>
                <w:rFonts w:cstheme="minorHAnsi"/>
                <w:sz w:val="20"/>
              </w:rPr>
            </w:pPr>
            <w:r w:rsidRPr="00E30159">
              <w:rPr>
                <w:rFonts w:cstheme="minorHAnsi"/>
                <w:sz w:val="20"/>
              </w:rPr>
              <w:t>33</w:t>
            </w:r>
          </w:p>
        </w:tc>
        <w:tc>
          <w:tcPr>
            <w:tcW w:w="1984" w:type="dxa"/>
            <w:tcBorders>
              <w:top w:val="single" w:sz="4" w:space="0" w:color="auto"/>
              <w:bottom w:val="single" w:sz="4" w:space="0" w:color="auto"/>
            </w:tcBorders>
            <w:vAlign w:val="center"/>
          </w:tcPr>
          <w:p w:rsidR="00E30159" w:rsidRPr="00274474" w:rsidRDefault="00E30159" w:rsidP="00E30159">
            <w:pPr>
              <w:contextualSpacing/>
              <w:rPr>
                <w:rFonts w:cstheme="minorHAnsi"/>
                <w:color w:val="009E4C"/>
                <w:sz w:val="20"/>
              </w:rPr>
            </w:pPr>
            <w:r>
              <w:rPr>
                <w:rFonts w:cstheme="minorHAnsi"/>
                <w:color w:val="009E4C"/>
                <w:sz w:val="20"/>
              </w:rPr>
              <w:t>[Enter Title]</w:t>
            </w:r>
          </w:p>
        </w:tc>
        <w:tc>
          <w:tcPr>
            <w:tcW w:w="11624" w:type="dxa"/>
            <w:gridSpan w:val="4"/>
            <w:tcBorders>
              <w:top w:val="single" w:sz="4" w:space="0" w:color="auto"/>
              <w:bottom w:val="single" w:sz="4" w:space="0" w:color="auto"/>
            </w:tcBorders>
            <w:vAlign w:val="center"/>
          </w:tcPr>
          <w:p w:rsidR="00E30159" w:rsidRPr="00274474" w:rsidRDefault="00E30159" w:rsidP="00E30159">
            <w:pPr>
              <w:spacing w:after="160" w:line="259" w:lineRule="auto"/>
              <w:contextualSpacing/>
              <w:rPr>
                <w:rFonts w:cstheme="minorHAnsi"/>
                <w:color w:val="009E4C"/>
                <w:sz w:val="20"/>
              </w:rPr>
            </w:pPr>
            <w:r w:rsidRPr="00274474">
              <w:rPr>
                <w:rFonts w:cstheme="minorHAnsi"/>
                <w:color w:val="009E4C"/>
                <w:sz w:val="20"/>
              </w:rPr>
              <w:t>ANSWER: [</w:t>
            </w:r>
            <w:r>
              <w:rPr>
                <w:rFonts w:cstheme="minorHAnsi"/>
                <w:color w:val="009E4C"/>
                <w:sz w:val="20"/>
              </w:rPr>
              <w:t>Provide description, succinct details, i</w:t>
            </w:r>
            <w:r w:rsidRPr="00274474">
              <w:rPr>
                <w:rFonts w:cstheme="minorHAnsi"/>
                <w:color w:val="009E4C"/>
                <w:sz w:val="20"/>
              </w:rPr>
              <w:t xml:space="preserve">nsert </w:t>
            </w:r>
            <w:r>
              <w:rPr>
                <w:rFonts w:cstheme="minorHAnsi"/>
                <w:color w:val="009E4C"/>
                <w:sz w:val="20"/>
              </w:rPr>
              <w:t>evidence h</w:t>
            </w:r>
            <w:r w:rsidRPr="00274474">
              <w:rPr>
                <w:rFonts w:cstheme="minorHAnsi"/>
                <w:color w:val="009E4C"/>
                <w:sz w:val="20"/>
              </w:rPr>
              <w:t xml:space="preserve">ere </w:t>
            </w:r>
            <w:r>
              <w:rPr>
                <w:rFonts w:cstheme="minorHAnsi"/>
                <w:color w:val="009E4C"/>
                <w:sz w:val="20"/>
              </w:rPr>
              <w:t>and/</w:t>
            </w:r>
            <w:r w:rsidRPr="00274474">
              <w:rPr>
                <w:rFonts w:cstheme="minorHAnsi"/>
                <w:color w:val="009E4C"/>
                <w:sz w:val="20"/>
              </w:rPr>
              <w:t xml:space="preserve">or </w:t>
            </w:r>
            <w:r>
              <w:rPr>
                <w:rFonts w:cstheme="minorHAnsi"/>
                <w:color w:val="009E4C"/>
                <w:sz w:val="20"/>
              </w:rPr>
              <w:t>indicate name of attached f</w:t>
            </w:r>
            <w:r w:rsidRPr="00274474">
              <w:rPr>
                <w:rFonts w:cstheme="minorHAnsi"/>
                <w:color w:val="009E4C"/>
                <w:sz w:val="20"/>
              </w:rPr>
              <w:t>ile(s)]</w:t>
            </w:r>
          </w:p>
        </w:tc>
      </w:tr>
      <w:tr w:rsidR="00E30159" w:rsidRPr="00F946C1" w:rsidTr="00E30159">
        <w:trPr>
          <w:trHeight w:val="508"/>
        </w:trPr>
        <w:tc>
          <w:tcPr>
            <w:tcW w:w="421" w:type="dxa"/>
            <w:tcBorders>
              <w:top w:val="single" w:sz="4" w:space="0" w:color="auto"/>
              <w:bottom w:val="single" w:sz="4" w:space="0" w:color="auto"/>
            </w:tcBorders>
            <w:vAlign w:val="center"/>
          </w:tcPr>
          <w:p w:rsidR="00E30159" w:rsidRPr="00E30159" w:rsidRDefault="00E30159" w:rsidP="00E30159">
            <w:pPr>
              <w:contextualSpacing/>
              <w:rPr>
                <w:rFonts w:cstheme="minorHAnsi"/>
                <w:sz w:val="20"/>
              </w:rPr>
            </w:pPr>
            <w:r w:rsidRPr="00E30159">
              <w:rPr>
                <w:rFonts w:cstheme="minorHAnsi"/>
                <w:sz w:val="20"/>
              </w:rPr>
              <w:t>34</w:t>
            </w:r>
          </w:p>
        </w:tc>
        <w:tc>
          <w:tcPr>
            <w:tcW w:w="1984" w:type="dxa"/>
            <w:tcBorders>
              <w:top w:val="single" w:sz="4" w:space="0" w:color="auto"/>
              <w:bottom w:val="single" w:sz="4" w:space="0" w:color="auto"/>
            </w:tcBorders>
            <w:vAlign w:val="center"/>
          </w:tcPr>
          <w:p w:rsidR="00E30159" w:rsidRPr="00274474" w:rsidRDefault="00E30159" w:rsidP="00E30159">
            <w:pPr>
              <w:contextualSpacing/>
              <w:rPr>
                <w:rFonts w:cstheme="minorHAnsi"/>
                <w:color w:val="009E4C"/>
                <w:sz w:val="20"/>
              </w:rPr>
            </w:pPr>
            <w:r>
              <w:rPr>
                <w:rFonts w:cstheme="minorHAnsi"/>
                <w:color w:val="009E4C"/>
                <w:sz w:val="20"/>
              </w:rPr>
              <w:t>[Enter Title]</w:t>
            </w:r>
          </w:p>
        </w:tc>
        <w:tc>
          <w:tcPr>
            <w:tcW w:w="11624" w:type="dxa"/>
            <w:gridSpan w:val="4"/>
            <w:tcBorders>
              <w:top w:val="single" w:sz="4" w:space="0" w:color="auto"/>
              <w:bottom w:val="single" w:sz="4" w:space="0" w:color="auto"/>
            </w:tcBorders>
            <w:vAlign w:val="center"/>
          </w:tcPr>
          <w:p w:rsidR="00E30159" w:rsidRPr="00274474" w:rsidRDefault="00E30159" w:rsidP="00E30159">
            <w:pPr>
              <w:spacing w:after="160" w:line="259" w:lineRule="auto"/>
              <w:contextualSpacing/>
              <w:rPr>
                <w:rFonts w:cstheme="minorHAnsi"/>
                <w:color w:val="009E4C"/>
                <w:sz w:val="20"/>
              </w:rPr>
            </w:pPr>
            <w:r w:rsidRPr="00274474">
              <w:rPr>
                <w:rFonts w:cstheme="minorHAnsi"/>
                <w:color w:val="009E4C"/>
                <w:sz w:val="20"/>
              </w:rPr>
              <w:t>ANSWER: [</w:t>
            </w:r>
            <w:r>
              <w:rPr>
                <w:rFonts w:cstheme="minorHAnsi"/>
                <w:color w:val="009E4C"/>
                <w:sz w:val="20"/>
              </w:rPr>
              <w:t>Provide description, succinct details, i</w:t>
            </w:r>
            <w:r w:rsidRPr="00274474">
              <w:rPr>
                <w:rFonts w:cstheme="minorHAnsi"/>
                <w:color w:val="009E4C"/>
                <w:sz w:val="20"/>
              </w:rPr>
              <w:t xml:space="preserve">nsert </w:t>
            </w:r>
            <w:r>
              <w:rPr>
                <w:rFonts w:cstheme="minorHAnsi"/>
                <w:color w:val="009E4C"/>
                <w:sz w:val="20"/>
              </w:rPr>
              <w:t>evidence h</w:t>
            </w:r>
            <w:r w:rsidRPr="00274474">
              <w:rPr>
                <w:rFonts w:cstheme="minorHAnsi"/>
                <w:color w:val="009E4C"/>
                <w:sz w:val="20"/>
              </w:rPr>
              <w:t xml:space="preserve">ere </w:t>
            </w:r>
            <w:r>
              <w:rPr>
                <w:rFonts w:cstheme="minorHAnsi"/>
                <w:color w:val="009E4C"/>
                <w:sz w:val="20"/>
              </w:rPr>
              <w:t>and/</w:t>
            </w:r>
            <w:r w:rsidRPr="00274474">
              <w:rPr>
                <w:rFonts w:cstheme="minorHAnsi"/>
                <w:color w:val="009E4C"/>
                <w:sz w:val="20"/>
              </w:rPr>
              <w:t xml:space="preserve">or </w:t>
            </w:r>
            <w:r>
              <w:rPr>
                <w:rFonts w:cstheme="minorHAnsi"/>
                <w:color w:val="009E4C"/>
                <w:sz w:val="20"/>
              </w:rPr>
              <w:t>indicate name of attached f</w:t>
            </w:r>
            <w:r w:rsidRPr="00274474">
              <w:rPr>
                <w:rFonts w:cstheme="minorHAnsi"/>
                <w:color w:val="009E4C"/>
                <w:sz w:val="20"/>
              </w:rPr>
              <w:t>ile(s)]</w:t>
            </w:r>
          </w:p>
        </w:tc>
      </w:tr>
      <w:tr w:rsidR="00E30159" w:rsidRPr="00F946C1" w:rsidTr="00E30159">
        <w:trPr>
          <w:trHeight w:val="508"/>
        </w:trPr>
        <w:tc>
          <w:tcPr>
            <w:tcW w:w="421" w:type="dxa"/>
            <w:tcBorders>
              <w:top w:val="single" w:sz="4" w:space="0" w:color="auto"/>
              <w:bottom w:val="single" w:sz="4" w:space="0" w:color="auto"/>
            </w:tcBorders>
            <w:vAlign w:val="center"/>
          </w:tcPr>
          <w:p w:rsidR="00E30159" w:rsidRPr="00E30159" w:rsidRDefault="00E30159" w:rsidP="00E30159">
            <w:pPr>
              <w:contextualSpacing/>
              <w:rPr>
                <w:rFonts w:cstheme="minorHAnsi"/>
                <w:sz w:val="20"/>
              </w:rPr>
            </w:pPr>
            <w:r w:rsidRPr="00E30159">
              <w:rPr>
                <w:rFonts w:cstheme="minorHAnsi"/>
                <w:sz w:val="20"/>
              </w:rPr>
              <w:t>35</w:t>
            </w:r>
          </w:p>
        </w:tc>
        <w:tc>
          <w:tcPr>
            <w:tcW w:w="1984" w:type="dxa"/>
            <w:tcBorders>
              <w:top w:val="single" w:sz="4" w:space="0" w:color="auto"/>
              <w:bottom w:val="single" w:sz="4" w:space="0" w:color="auto"/>
            </w:tcBorders>
            <w:vAlign w:val="center"/>
          </w:tcPr>
          <w:p w:rsidR="00E30159" w:rsidRPr="00274474" w:rsidRDefault="00E30159" w:rsidP="00E30159">
            <w:pPr>
              <w:contextualSpacing/>
              <w:rPr>
                <w:rFonts w:cstheme="minorHAnsi"/>
                <w:color w:val="009E4C"/>
                <w:sz w:val="20"/>
              </w:rPr>
            </w:pPr>
            <w:r>
              <w:rPr>
                <w:rFonts w:cstheme="minorHAnsi"/>
                <w:color w:val="009E4C"/>
                <w:sz w:val="20"/>
              </w:rPr>
              <w:t>[Enter Title]</w:t>
            </w:r>
          </w:p>
        </w:tc>
        <w:tc>
          <w:tcPr>
            <w:tcW w:w="11624" w:type="dxa"/>
            <w:gridSpan w:val="4"/>
            <w:tcBorders>
              <w:top w:val="single" w:sz="4" w:space="0" w:color="auto"/>
              <w:bottom w:val="single" w:sz="4" w:space="0" w:color="auto"/>
            </w:tcBorders>
            <w:vAlign w:val="center"/>
          </w:tcPr>
          <w:p w:rsidR="00E30159" w:rsidRPr="00274474" w:rsidRDefault="00E30159" w:rsidP="00E30159">
            <w:pPr>
              <w:spacing w:after="160" w:line="259" w:lineRule="auto"/>
              <w:contextualSpacing/>
              <w:rPr>
                <w:rFonts w:cstheme="minorHAnsi"/>
                <w:color w:val="009E4C"/>
                <w:sz w:val="20"/>
              </w:rPr>
            </w:pPr>
            <w:r w:rsidRPr="00274474">
              <w:rPr>
                <w:rFonts w:cstheme="minorHAnsi"/>
                <w:color w:val="009E4C"/>
                <w:sz w:val="20"/>
              </w:rPr>
              <w:t>ANSWER: [</w:t>
            </w:r>
            <w:r>
              <w:rPr>
                <w:rFonts w:cstheme="minorHAnsi"/>
                <w:color w:val="009E4C"/>
                <w:sz w:val="20"/>
              </w:rPr>
              <w:t>Provide description, succinct details, i</w:t>
            </w:r>
            <w:r w:rsidRPr="00274474">
              <w:rPr>
                <w:rFonts w:cstheme="minorHAnsi"/>
                <w:color w:val="009E4C"/>
                <w:sz w:val="20"/>
              </w:rPr>
              <w:t xml:space="preserve">nsert </w:t>
            </w:r>
            <w:r>
              <w:rPr>
                <w:rFonts w:cstheme="minorHAnsi"/>
                <w:color w:val="009E4C"/>
                <w:sz w:val="20"/>
              </w:rPr>
              <w:t>evidence h</w:t>
            </w:r>
            <w:r w:rsidRPr="00274474">
              <w:rPr>
                <w:rFonts w:cstheme="minorHAnsi"/>
                <w:color w:val="009E4C"/>
                <w:sz w:val="20"/>
              </w:rPr>
              <w:t xml:space="preserve">ere </w:t>
            </w:r>
            <w:r>
              <w:rPr>
                <w:rFonts w:cstheme="minorHAnsi"/>
                <w:color w:val="009E4C"/>
                <w:sz w:val="20"/>
              </w:rPr>
              <w:t>and/</w:t>
            </w:r>
            <w:r w:rsidRPr="00274474">
              <w:rPr>
                <w:rFonts w:cstheme="minorHAnsi"/>
                <w:color w:val="009E4C"/>
                <w:sz w:val="20"/>
              </w:rPr>
              <w:t xml:space="preserve">or </w:t>
            </w:r>
            <w:r>
              <w:rPr>
                <w:rFonts w:cstheme="minorHAnsi"/>
                <w:color w:val="009E4C"/>
                <w:sz w:val="20"/>
              </w:rPr>
              <w:t>indicate name of attached f</w:t>
            </w:r>
            <w:r w:rsidRPr="00274474">
              <w:rPr>
                <w:rFonts w:cstheme="minorHAnsi"/>
                <w:color w:val="009E4C"/>
                <w:sz w:val="20"/>
              </w:rPr>
              <w:t>ile(s)]</w:t>
            </w:r>
          </w:p>
        </w:tc>
      </w:tr>
      <w:tr w:rsidR="00E30159" w:rsidRPr="00F946C1" w:rsidTr="00E30159">
        <w:trPr>
          <w:trHeight w:val="508"/>
        </w:trPr>
        <w:tc>
          <w:tcPr>
            <w:tcW w:w="421" w:type="dxa"/>
            <w:tcBorders>
              <w:top w:val="single" w:sz="4" w:space="0" w:color="auto"/>
              <w:bottom w:val="single" w:sz="4" w:space="0" w:color="auto"/>
            </w:tcBorders>
            <w:vAlign w:val="center"/>
          </w:tcPr>
          <w:p w:rsidR="00E30159" w:rsidRPr="00E30159" w:rsidRDefault="00E30159" w:rsidP="00E30159">
            <w:pPr>
              <w:contextualSpacing/>
              <w:rPr>
                <w:rFonts w:cstheme="minorHAnsi"/>
                <w:sz w:val="20"/>
              </w:rPr>
            </w:pPr>
            <w:r w:rsidRPr="00E30159">
              <w:rPr>
                <w:rFonts w:cstheme="minorHAnsi"/>
                <w:sz w:val="20"/>
              </w:rPr>
              <w:t>36</w:t>
            </w:r>
          </w:p>
        </w:tc>
        <w:tc>
          <w:tcPr>
            <w:tcW w:w="1984" w:type="dxa"/>
            <w:tcBorders>
              <w:top w:val="single" w:sz="4" w:space="0" w:color="auto"/>
              <w:bottom w:val="single" w:sz="4" w:space="0" w:color="auto"/>
            </w:tcBorders>
            <w:vAlign w:val="center"/>
          </w:tcPr>
          <w:p w:rsidR="00E30159" w:rsidRPr="00274474" w:rsidRDefault="00E30159" w:rsidP="00E30159">
            <w:pPr>
              <w:contextualSpacing/>
              <w:rPr>
                <w:rFonts w:cstheme="minorHAnsi"/>
                <w:color w:val="009E4C"/>
                <w:sz w:val="20"/>
              </w:rPr>
            </w:pPr>
            <w:r>
              <w:rPr>
                <w:rFonts w:cstheme="minorHAnsi"/>
                <w:color w:val="009E4C"/>
                <w:sz w:val="20"/>
              </w:rPr>
              <w:t>[Enter Title]</w:t>
            </w:r>
          </w:p>
        </w:tc>
        <w:tc>
          <w:tcPr>
            <w:tcW w:w="11624" w:type="dxa"/>
            <w:gridSpan w:val="4"/>
            <w:tcBorders>
              <w:top w:val="single" w:sz="4" w:space="0" w:color="auto"/>
              <w:bottom w:val="single" w:sz="4" w:space="0" w:color="auto"/>
            </w:tcBorders>
            <w:vAlign w:val="center"/>
          </w:tcPr>
          <w:p w:rsidR="00E30159" w:rsidRPr="00274474" w:rsidRDefault="00E30159" w:rsidP="00E30159">
            <w:pPr>
              <w:spacing w:after="160" w:line="259" w:lineRule="auto"/>
              <w:contextualSpacing/>
              <w:rPr>
                <w:rFonts w:cstheme="minorHAnsi"/>
                <w:color w:val="009E4C"/>
                <w:sz w:val="20"/>
              </w:rPr>
            </w:pPr>
            <w:r w:rsidRPr="00274474">
              <w:rPr>
                <w:rFonts w:cstheme="minorHAnsi"/>
                <w:color w:val="009E4C"/>
                <w:sz w:val="20"/>
              </w:rPr>
              <w:t>ANSWER: [</w:t>
            </w:r>
            <w:r>
              <w:rPr>
                <w:rFonts w:cstheme="minorHAnsi"/>
                <w:color w:val="009E4C"/>
                <w:sz w:val="20"/>
              </w:rPr>
              <w:t>Provide description, succinct details, i</w:t>
            </w:r>
            <w:r w:rsidRPr="00274474">
              <w:rPr>
                <w:rFonts w:cstheme="minorHAnsi"/>
                <w:color w:val="009E4C"/>
                <w:sz w:val="20"/>
              </w:rPr>
              <w:t xml:space="preserve">nsert </w:t>
            </w:r>
            <w:r>
              <w:rPr>
                <w:rFonts w:cstheme="minorHAnsi"/>
                <w:color w:val="009E4C"/>
                <w:sz w:val="20"/>
              </w:rPr>
              <w:t>evidence h</w:t>
            </w:r>
            <w:r w:rsidRPr="00274474">
              <w:rPr>
                <w:rFonts w:cstheme="minorHAnsi"/>
                <w:color w:val="009E4C"/>
                <w:sz w:val="20"/>
              </w:rPr>
              <w:t xml:space="preserve">ere </w:t>
            </w:r>
            <w:r>
              <w:rPr>
                <w:rFonts w:cstheme="minorHAnsi"/>
                <w:color w:val="009E4C"/>
                <w:sz w:val="20"/>
              </w:rPr>
              <w:t>and/</w:t>
            </w:r>
            <w:r w:rsidRPr="00274474">
              <w:rPr>
                <w:rFonts w:cstheme="minorHAnsi"/>
                <w:color w:val="009E4C"/>
                <w:sz w:val="20"/>
              </w:rPr>
              <w:t xml:space="preserve">or </w:t>
            </w:r>
            <w:r>
              <w:rPr>
                <w:rFonts w:cstheme="minorHAnsi"/>
                <w:color w:val="009E4C"/>
                <w:sz w:val="20"/>
              </w:rPr>
              <w:t>indicate name of attached f</w:t>
            </w:r>
            <w:r w:rsidRPr="00274474">
              <w:rPr>
                <w:rFonts w:cstheme="minorHAnsi"/>
                <w:color w:val="009E4C"/>
                <w:sz w:val="20"/>
              </w:rPr>
              <w:t>ile(s)]</w:t>
            </w:r>
          </w:p>
        </w:tc>
      </w:tr>
      <w:tr w:rsidR="00E30159" w:rsidRPr="00F946C1" w:rsidTr="00E30159">
        <w:trPr>
          <w:trHeight w:val="508"/>
        </w:trPr>
        <w:tc>
          <w:tcPr>
            <w:tcW w:w="421" w:type="dxa"/>
            <w:tcBorders>
              <w:top w:val="single" w:sz="4" w:space="0" w:color="auto"/>
              <w:bottom w:val="single" w:sz="4" w:space="0" w:color="auto"/>
            </w:tcBorders>
            <w:vAlign w:val="center"/>
          </w:tcPr>
          <w:p w:rsidR="00E30159" w:rsidRPr="00E30159" w:rsidRDefault="00E30159" w:rsidP="00E30159">
            <w:pPr>
              <w:contextualSpacing/>
              <w:rPr>
                <w:rFonts w:cstheme="minorHAnsi"/>
                <w:sz w:val="20"/>
              </w:rPr>
            </w:pPr>
            <w:r w:rsidRPr="00E30159">
              <w:rPr>
                <w:rFonts w:cstheme="minorHAnsi"/>
                <w:sz w:val="20"/>
              </w:rPr>
              <w:lastRenderedPageBreak/>
              <w:t>37</w:t>
            </w:r>
          </w:p>
        </w:tc>
        <w:tc>
          <w:tcPr>
            <w:tcW w:w="1984" w:type="dxa"/>
            <w:tcBorders>
              <w:top w:val="single" w:sz="4" w:space="0" w:color="auto"/>
              <w:bottom w:val="single" w:sz="4" w:space="0" w:color="auto"/>
            </w:tcBorders>
            <w:vAlign w:val="center"/>
          </w:tcPr>
          <w:p w:rsidR="00E30159" w:rsidRPr="00274474" w:rsidRDefault="00E30159" w:rsidP="00E30159">
            <w:pPr>
              <w:contextualSpacing/>
              <w:rPr>
                <w:rFonts w:cstheme="minorHAnsi"/>
                <w:color w:val="009E4C"/>
                <w:sz w:val="20"/>
              </w:rPr>
            </w:pPr>
            <w:r>
              <w:rPr>
                <w:rFonts w:cstheme="minorHAnsi"/>
                <w:color w:val="009E4C"/>
                <w:sz w:val="20"/>
              </w:rPr>
              <w:t>[Enter Title]</w:t>
            </w:r>
          </w:p>
        </w:tc>
        <w:tc>
          <w:tcPr>
            <w:tcW w:w="11624" w:type="dxa"/>
            <w:gridSpan w:val="4"/>
            <w:tcBorders>
              <w:top w:val="single" w:sz="4" w:space="0" w:color="auto"/>
              <w:bottom w:val="single" w:sz="4" w:space="0" w:color="auto"/>
            </w:tcBorders>
            <w:vAlign w:val="center"/>
          </w:tcPr>
          <w:p w:rsidR="00E30159" w:rsidRPr="00274474" w:rsidRDefault="00E30159" w:rsidP="00E30159">
            <w:pPr>
              <w:spacing w:after="160" w:line="259" w:lineRule="auto"/>
              <w:contextualSpacing/>
              <w:rPr>
                <w:rFonts w:cstheme="minorHAnsi"/>
                <w:color w:val="009E4C"/>
                <w:sz w:val="20"/>
              </w:rPr>
            </w:pPr>
            <w:r w:rsidRPr="00274474">
              <w:rPr>
                <w:rFonts w:cstheme="minorHAnsi"/>
                <w:color w:val="009E4C"/>
                <w:sz w:val="20"/>
              </w:rPr>
              <w:t>ANSWER: [</w:t>
            </w:r>
            <w:r>
              <w:rPr>
                <w:rFonts w:cstheme="minorHAnsi"/>
                <w:color w:val="009E4C"/>
                <w:sz w:val="20"/>
              </w:rPr>
              <w:t>Provide description, succinct details, i</w:t>
            </w:r>
            <w:r w:rsidRPr="00274474">
              <w:rPr>
                <w:rFonts w:cstheme="minorHAnsi"/>
                <w:color w:val="009E4C"/>
                <w:sz w:val="20"/>
              </w:rPr>
              <w:t xml:space="preserve">nsert </w:t>
            </w:r>
            <w:r>
              <w:rPr>
                <w:rFonts w:cstheme="minorHAnsi"/>
                <w:color w:val="009E4C"/>
                <w:sz w:val="20"/>
              </w:rPr>
              <w:t>evidence h</w:t>
            </w:r>
            <w:r w:rsidRPr="00274474">
              <w:rPr>
                <w:rFonts w:cstheme="minorHAnsi"/>
                <w:color w:val="009E4C"/>
                <w:sz w:val="20"/>
              </w:rPr>
              <w:t xml:space="preserve">ere </w:t>
            </w:r>
            <w:r>
              <w:rPr>
                <w:rFonts w:cstheme="minorHAnsi"/>
                <w:color w:val="009E4C"/>
                <w:sz w:val="20"/>
              </w:rPr>
              <w:t>and/</w:t>
            </w:r>
            <w:r w:rsidRPr="00274474">
              <w:rPr>
                <w:rFonts w:cstheme="minorHAnsi"/>
                <w:color w:val="009E4C"/>
                <w:sz w:val="20"/>
              </w:rPr>
              <w:t xml:space="preserve">or </w:t>
            </w:r>
            <w:r>
              <w:rPr>
                <w:rFonts w:cstheme="minorHAnsi"/>
                <w:color w:val="009E4C"/>
                <w:sz w:val="20"/>
              </w:rPr>
              <w:t>indicate name of attached f</w:t>
            </w:r>
            <w:r w:rsidRPr="00274474">
              <w:rPr>
                <w:rFonts w:cstheme="minorHAnsi"/>
                <w:color w:val="009E4C"/>
                <w:sz w:val="20"/>
              </w:rPr>
              <w:t>ile(s)]</w:t>
            </w:r>
          </w:p>
        </w:tc>
      </w:tr>
      <w:tr w:rsidR="00E30159" w:rsidRPr="00F946C1" w:rsidTr="00E30159">
        <w:trPr>
          <w:trHeight w:val="508"/>
        </w:trPr>
        <w:tc>
          <w:tcPr>
            <w:tcW w:w="421" w:type="dxa"/>
            <w:tcBorders>
              <w:top w:val="single" w:sz="4" w:space="0" w:color="auto"/>
              <w:bottom w:val="single" w:sz="4" w:space="0" w:color="auto"/>
            </w:tcBorders>
            <w:vAlign w:val="center"/>
          </w:tcPr>
          <w:p w:rsidR="00E30159" w:rsidRPr="00E30159" w:rsidRDefault="00E30159" w:rsidP="00E30159">
            <w:pPr>
              <w:contextualSpacing/>
              <w:rPr>
                <w:rFonts w:cstheme="minorHAnsi"/>
                <w:sz w:val="20"/>
              </w:rPr>
            </w:pPr>
            <w:r w:rsidRPr="00E30159">
              <w:rPr>
                <w:rFonts w:cstheme="minorHAnsi"/>
                <w:sz w:val="20"/>
              </w:rPr>
              <w:t>38</w:t>
            </w:r>
          </w:p>
        </w:tc>
        <w:tc>
          <w:tcPr>
            <w:tcW w:w="1984" w:type="dxa"/>
            <w:tcBorders>
              <w:top w:val="single" w:sz="4" w:space="0" w:color="auto"/>
              <w:bottom w:val="single" w:sz="4" w:space="0" w:color="auto"/>
            </w:tcBorders>
            <w:vAlign w:val="center"/>
          </w:tcPr>
          <w:p w:rsidR="00E30159" w:rsidRPr="00274474" w:rsidRDefault="00E30159" w:rsidP="00E30159">
            <w:pPr>
              <w:contextualSpacing/>
              <w:rPr>
                <w:rFonts w:cstheme="minorHAnsi"/>
                <w:color w:val="009E4C"/>
                <w:sz w:val="20"/>
              </w:rPr>
            </w:pPr>
            <w:r>
              <w:rPr>
                <w:rFonts w:cstheme="minorHAnsi"/>
                <w:color w:val="009E4C"/>
                <w:sz w:val="20"/>
              </w:rPr>
              <w:t>[Enter Title]</w:t>
            </w:r>
          </w:p>
        </w:tc>
        <w:tc>
          <w:tcPr>
            <w:tcW w:w="11624" w:type="dxa"/>
            <w:gridSpan w:val="4"/>
            <w:tcBorders>
              <w:top w:val="single" w:sz="4" w:space="0" w:color="auto"/>
              <w:bottom w:val="single" w:sz="4" w:space="0" w:color="auto"/>
            </w:tcBorders>
            <w:vAlign w:val="center"/>
          </w:tcPr>
          <w:p w:rsidR="00E30159" w:rsidRPr="00274474" w:rsidRDefault="00E30159" w:rsidP="00E30159">
            <w:pPr>
              <w:spacing w:after="160" w:line="259" w:lineRule="auto"/>
              <w:contextualSpacing/>
              <w:rPr>
                <w:rFonts w:cstheme="minorHAnsi"/>
                <w:color w:val="009E4C"/>
                <w:sz w:val="20"/>
              </w:rPr>
            </w:pPr>
            <w:r w:rsidRPr="00274474">
              <w:rPr>
                <w:rFonts w:cstheme="minorHAnsi"/>
                <w:color w:val="009E4C"/>
                <w:sz w:val="20"/>
              </w:rPr>
              <w:t>ANSWER: [</w:t>
            </w:r>
            <w:r>
              <w:rPr>
                <w:rFonts w:cstheme="minorHAnsi"/>
                <w:color w:val="009E4C"/>
                <w:sz w:val="20"/>
              </w:rPr>
              <w:t>Provide description, succinct details, i</w:t>
            </w:r>
            <w:r w:rsidRPr="00274474">
              <w:rPr>
                <w:rFonts w:cstheme="minorHAnsi"/>
                <w:color w:val="009E4C"/>
                <w:sz w:val="20"/>
              </w:rPr>
              <w:t xml:space="preserve">nsert </w:t>
            </w:r>
            <w:r>
              <w:rPr>
                <w:rFonts w:cstheme="minorHAnsi"/>
                <w:color w:val="009E4C"/>
                <w:sz w:val="20"/>
              </w:rPr>
              <w:t>evidence h</w:t>
            </w:r>
            <w:r w:rsidRPr="00274474">
              <w:rPr>
                <w:rFonts w:cstheme="minorHAnsi"/>
                <w:color w:val="009E4C"/>
                <w:sz w:val="20"/>
              </w:rPr>
              <w:t xml:space="preserve">ere </w:t>
            </w:r>
            <w:r>
              <w:rPr>
                <w:rFonts w:cstheme="minorHAnsi"/>
                <w:color w:val="009E4C"/>
                <w:sz w:val="20"/>
              </w:rPr>
              <w:t>and/</w:t>
            </w:r>
            <w:r w:rsidRPr="00274474">
              <w:rPr>
                <w:rFonts w:cstheme="minorHAnsi"/>
                <w:color w:val="009E4C"/>
                <w:sz w:val="20"/>
              </w:rPr>
              <w:t xml:space="preserve">or </w:t>
            </w:r>
            <w:r>
              <w:rPr>
                <w:rFonts w:cstheme="minorHAnsi"/>
                <w:color w:val="009E4C"/>
                <w:sz w:val="20"/>
              </w:rPr>
              <w:t>indicate name of attached f</w:t>
            </w:r>
            <w:r w:rsidRPr="00274474">
              <w:rPr>
                <w:rFonts w:cstheme="minorHAnsi"/>
                <w:color w:val="009E4C"/>
                <w:sz w:val="20"/>
              </w:rPr>
              <w:t>ile(s)]</w:t>
            </w:r>
          </w:p>
        </w:tc>
      </w:tr>
    </w:tbl>
    <w:p w:rsidR="00E64A65" w:rsidRPr="00F946C1" w:rsidRDefault="00E64A65" w:rsidP="008147AB">
      <w:pPr>
        <w:spacing w:after="0" w:line="240" w:lineRule="auto"/>
        <w:rPr>
          <w:rFonts w:eastAsia="Cambria" w:cstheme="minorHAnsi"/>
          <w:noProof/>
          <w:sz w:val="20"/>
          <w:szCs w:val="20"/>
          <w:lang w:eastAsia="en-AU"/>
        </w:rPr>
      </w:pPr>
    </w:p>
    <w:p w:rsidR="003370A1" w:rsidRDefault="00935027" w:rsidP="00D70DE2">
      <w:pPr>
        <w:spacing w:after="0" w:line="240" w:lineRule="auto"/>
        <w:contextualSpacing/>
        <w:rPr>
          <w:rFonts w:eastAsia="Cambria" w:cstheme="minorHAnsi"/>
          <w:b/>
          <w:smallCaps/>
          <w:noProof/>
          <w:sz w:val="20"/>
          <w:szCs w:val="24"/>
          <w:lang w:eastAsia="en-AU"/>
        </w:rPr>
      </w:pPr>
      <w:r>
        <w:pict>
          <v:rect id="_x0000_i1031" style="width:697.9pt;height:1.5pt" o:hralign="center" o:hrstd="t" o:hr="t" fillcolor="#a0a0a0" stroked="f"/>
        </w:pict>
      </w:r>
    </w:p>
    <w:p w:rsidR="00A54FE8" w:rsidRDefault="00A54FE8" w:rsidP="00D70DE2">
      <w:pPr>
        <w:spacing w:after="0" w:line="240" w:lineRule="auto"/>
        <w:contextualSpacing/>
        <w:rPr>
          <w:rFonts w:eastAsia="Cambria" w:cstheme="minorHAnsi"/>
          <w:b/>
          <w:smallCaps/>
          <w:noProof/>
          <w:sz w:val="20"/>
          <w:szCs w:val="24"/>
          <w:lang w:eastAsia="en-AU"/>
        </w:rPr>
      </w:pPr>
    </w:p>
    <w:p w:rsidR="00A54FE8" w:rsidRPr="00A54FE8" w:rsidRDefault="00A54FE8" w:rsidP="00A54FE8">
      <w:pPr>
        <w:pStyle w:val="Title"/>
        <w:rPr>
          <w:rFonts w:eastAsia="Calibri"/>
          <w:b/>
          <w:color w:val="009E4C"/>
        </w:rPr>
      </w:pPr>
      <w:r w:rsidRPr="00A54FE8">
        <w:rPr>
          <w:rFonts w:eastAsia="Calibri"/>
          <w:b/>
          <w:color w:val="009E4C"/>
        </w:rPr>
        <w:t>Accuracy Statement</w:t>
      </w:r>
    </w:p>
    <w:p w:rsidR="00A54FE8" w:rsidRPr="00A24400" w:rsidRDefault="00A54FE8" w:rsidP="00A54FE8">
      <w:pPr>
        <w:spacing w:after="0" w:line="240" w:lineRule="auto"/>
        <w:rPr>
          <w:rFonts w:eastAsia="Cambria" w:cstheme="minorHAnsi"/>
          <w:b/>
          <w:color w:val="FF0000"/>
          <w:sz w:val="20"/>
          <w:szCs w:val="24"/>
          <w:lang w:val="en-US"/>
        </w:rPr>
      </w:pPr>
      <w:r w:rsidRPr="00A24400">
        <w:rPr>
          <w:rFonts w:eastAsia="Cambria" w:cstheme="minorHAnsi"/>
          <w:b/>
          <w:color w:val="FF0000"/>
          <w:sz w:val="20"/>
          <w:szCs w:val="24"/>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p w:rsidR="00A54FE8" w:rsidRPr="00A24400" w:rsidRDefault="00A54FE8" w:rsidP="00A54FE8">
      <w:pPr>
        <w:spacing w:after="0" w:line="240" w:lineRule="auto"/>
        <w:rPr>
          <w:rFonts w:eastAsia="Cambria" w:cstheme="minorHAnsi"/>
          <w:sz w:val="18"/>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0267"/>
      </w:tblGrid>
      <w:tr w:rsidR="00A54FE8" w:rsidRPr="00A24400" w:rsidTr="00A24400">
        <w:tc>
          <w:tcPr>
            <w:tcW w:w="3681" w:type="dxa"/>
            <w:tcBorders>
              <w:right w:val="single" w:sz="4" w:space="0" w:color="auto"/>
            </w:tcBorders>
            <w:shd w:val="clear" w:color="auto" w:fill="F2F2F2" w:themeFill="background1" w:themeFillShade="F2"/>
          </w:tcPr>
          <w:p w:rsidR="00A54FE8" w:rsidRPr="00A24400" w:rsidRDefault="00A54FE8" w:rsidP="009D71C1">
            <w:pPr>
              <w:spacing w:after="200" w:line="240" w:lineRule="auto"/>
              <w:contextualSpacing/>
              <w:rPr>
                <w:rFonts w:eastAsia="Calibri" w:cstheme="minorHAnsi"/>
                <w:b/>
                <w:sz w:val="20"/>
                <w:szCs w:val="20"/>
              </w:rPr>
            </w:pPr>
            <w:r w:rsidRPr="00A24400">
              <w:rPr>
                <w:rFonts w:eastAsia="Calibri" w:cstheme="minorHAnsi"/>
                <w:b/>
                <w:sz w:val="20"/>
                <w:szCs w:val="20"/>
              </w:rPr>
              <w:t>Name of person signing off accuracy:</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A54FE8" w:rsidRPr="00A24400" w:rsidRDefault="00A54FE8" w:rsidP="009D71C1">
            <w:pPr>
              <w:spacing w:after="200" w:line="240" w:lineRule="auto"/>
              <w:contextualSpacing/>
              <w:rPr>
                <w:rFonts w:eastAsia="Calibri" w:cstheme="minorHAnsi"/>
                <w:sz w:val="20"/>
                <w:szCs w:val="20"/>
              </w:rPr>
            </w:pPr>
          </w:p>
        </w:tc>
      </w:tr>
      <w:tr w:rsidR="00A54FE8" w:rsidRPr="00A24400" w:rsidTr="00A24400">
        <w:tc>
          <w:tcPr>
            <w:tcW w:w="3681" w:type="dxa"/>
            <w:tcBorders>
              <w:right w:val="single" w:sz="4" w:space="0" w:color="auto"/>
            </w:tcBorders>
            <w:shd w:val="clear" w:color="auto" w:fill="F2F2F2" w:themeFill="background1" w:themeFillShade="F2"/>
          </w:tcPr>
          <w:p w:rsidR="00A54FE8" w:rsidRPr="00A24400" w:rsidRDefault="00A54FE8" w:rsidP="009D71C1">
            <w:pPr>
              <w:spacing w:after="200" w:line="240" w:lineRule="auto"/>
              <w:contextualSpacing/>
              <w:rPr>
                <w:rFonts w:eastAsia="Calibri" w:cstheme="minorHAnsi"/>
                <w:b/>
                <w:sz w:val="20"/>
                <w:szCs w:val="20"/>
              </w:rPr>
            </w:pPr>
            <w:r w:rsidRPr="00A24400">
              <w:rPr>
                <w:rFonts w:eastAsia="Calibri" w:cstheme="minorHAnsi"/>
                <w:b/>
                <w:sz w:val="20"/>
                <w:szCs w:val="20"/>
              </w:rPr>
              <w:t>Position within organisation:</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A54FE8" w:rsidRPr="00A24400" w:rsidRDefault="00A54FE8" w:rsidP="009D71C1">
            <w:pPr>
              <w:spacing w:after="200" w:line="240" w:lineRule="auto"/>
              <w:contextualSpacing/>
              <w:rPr>
                <w:rFonts w:eastAsia="Calibri" w:cstheme="minorHAnsi"/>
                <w:sz w:val="20"/>
                <w:szCs w:val="20"/>
              </w:rPr>
            </w:pPr>
          </w:p>
        </w:tc>
      </w:tr>
      <w:tr w:rsidR="00A54FE8" w:rsidRPr="00A24400" w:rsidTr="00A24400">
        <w:tc>
          <w:tcPr>
            <w:tcW w:w="3681" w:type="dxa"/>
            <w:tcBorders>
              <w:right w:val="single" w:sz="4" w:space="0" w:color="auto"/>
            </w:tcBorders>
            <w:shd w:val="clear" w:color="auto" w:fill="F2F2F2" w:themeFill="background1" w:themeFillShade="F2"/>
          </w:tcPr>
          <w:p w:rsidR="00A54FE8" w:rsidRPr="00A24400" w:rsidRDefault="00A54FE8" w:rsidP="009D71C1">
            <w:pPr>
              <w:spacing w:after="200" w:line="240" w:lineRule="auto"/>
              <w:contextualSpacing/>
              <w:rPr>
                <w:rFonts w:eastAsia="Calibri" w:cstheme="minorHAnsi"/>
                <w:b/>
                <w:sz w:val="20"/>
                <w:szCs w:val="20"/>
              </w:rPr>
            </w:pPr>
            <w:r w:rsidRPr="00A24400">
              <w:rPr>
                <w:rFonts w:eastAsia="Calibri" w:cstheme="minorHAnsi"/>
                <w:b/>
                <w:sz w:val="20"/>
                <w:szCs w:val="20"/>
              </w:rPr>
              <w:t>Contact Email:</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A54FE8" w:rsidRPr="00A24400" w:rsidRDefault="00A54FE8" w:rsidP="009D71C1">
            <w:pPr>
              <w:spacing w:after="200" w:line="240" w:lineRule="auto"/>
              <w:contextualSpacing/>
              <w:rPr>
                <w:rFonts w:eastAsia="Calibri" w:cstheme="minorHAnsi"/>
                <w:sz w:val="20"/>
                <w:szCs w:val="20"/>
              </w:rPr>
            </w:pPr>
          </w:p>
        </w:tc>
      </w:tr>
      <w:tr w:rsidR="00A54FE8" w:rsidRPr="00A24400" w:rsidTr="00A24400">
        <w:tc>
          <w:tcPr>
            <w:tcW w:w="3681" w:type="dxa"/>
            <w:tcBorders>
              <w:right w:val="single" w:sz="4" w:space="0" w:color="auto"/>
            </w:tcBorders>
            <w:shd w:val="clear" w:color="auto" w:fill="F2F2F2" w:themeFill="background1" w:themeFillShade="F2"/>
          </w:tcPr>
          <w:p w:rsidR="00A54FE8" w:rsidRPr="00A24400" w:rsidRDefault="00A54FE8" w:rsidP="009D71C1">
            <w:pPr>
              <w:spacing w:after="200" w:line="240" w:lineRule="auto"/>
              <w:contextualSpacing/>
              <w:rPr>
                <w:rFonts w:eastAsia="Calibri" w:cstheme="minorHAnsi"/>
                <w:b/>
                <w:sz w:val="20"/>
                <w:szCs w:val="20"/>
              </w:rPr>
            </w:pPr>
            <w:r w:rsidRPr="00A24400">
              <w:rPr>
                <w:rFonts w:eastAsia="Calibri" w:cstheme="minorHAnsi"/>
                <w:b/>
                <w:sz w:val="20"/>
                <w:szCs w:val="20"/>
              </w:rPr>
              <w:t>Contact Phone:</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A54FE8" w:rsidRPr="00A24400" w:rsidRDefault="00A54FE8" w:rsidP="009D71C1">
            <w:pPr>
              <w:spacing w:after="200" w:line="240" w:lineRule="auto"/>
              <w:contextualSpacing/>
              <w:rPr>
                <w:rFonts w:eastAsia="Calibri" w:cstheme="minorHAnsi"/>
                <w:sz w:val="20"/>
                <w:szCs w:val="20"/>
              </w:rPr>
            </w:pPr>
          </w:p>
        </w:tc>
      </w:tr>
    </w:tbl>
    <w:p w:rsidR="00A24400" w:rsidRPr="00A24400" w:rsidRDefault="00A24400" w:rsidP="00A24400">
      <w:pPr>
        <w:rPr>
          <w:noProof/>
          <w:sz w:val="20"/>
          <w:lang w:eastAsia="en-AU"/>
        </w:rPr>
      </w:pPr>
    </w:p>
    <w:p w:rsidR="00A54FE8" w:rsidRDefault="00A24400" w:rsidP="00C306DA">
      <w:pPr>
        <w:rPr>
          <w:i/>
          <w:noProof/>
          <w:sz w:val="20"/>
          <w:lang w:eastAsia="en-AU"/>
        </w:rPr>
      </w:pPr>
      <w:r w:rsidRPr="00A24400">
        <w:rPr>
          <w:i/>
          <w:noProof/>
          <w:sz w:val="20"/>
          <w:lang w:eastAsia="en-AU"/>
        </w:rPr>
        <w:t xml:space="preserve">By completing the above accuracy statement, you are indicating that the content and evidence, including any attachements, are a true and accurate record for consideration in your index submission. </w:t>
      </w:r>
    </w:p>
    <w:p w:rsidR="00A45B21" w:rsidRDefault="00A45B21" w:rsidP="00C306DA">
      <w:pPr>
        <w:rPr>
          <w:i/>
          <w:noProof/>
          <w:sz w:val="20"/>
          <w:lang w:eastAsia="en-AU"/>
        </w:rPr>
      </w:pPr>
    </w:p>
    <w:p w:rsidR="00A45B21" w:rsidRDefault="00A45B21" w:rsidP="00C306DA">
      <w:pPr>
        <w:rPr>
          <w:i/>
          <w:noProof/>
          <w:sz w:val="20"/>
          <w:lang w:eastAsia="en-AU"/>
        </w:rPr>
      </w:pPr>
    </w:p>
    <w:p w:rsidR="00A45B21" w:rsidRDefault="00A45B21" w:rsidP="00C306DA">
      <w:pPr>
        <w:rPr>
          <w:i/>
          <w:noProof/>
          <w:sz w:val="20"/>
          <w:lang w:eastAsia="en-AU"/>
        </w:rPr>
      </w:pPr>
    </w:p>
    <w:p w:rsidR="00A45B21" w:rsidRDefault="00A45B21" w:rsidP="00C306DA">
      <w:pPr>
        <w:rPr>
          <w:i/>
          <w:noProof/>
          <w:sz w:val="20"/>
          <w:lang w:eastAsia="en-AU"/>
        </w:rPr>
      </w:pPr>
    </w:p>
    <w:p w:rsidR="00A45B21" w:rsidRDefault="00A45B21" w:rsidP="00C306DA">
      <w:pPr>
        <w:rPr>
          <w:i/>
          <w:noProof/>
          <w:sz w:val="20"/>
          <w:lang w:eastAsia="en-AU"/>
        </w:rPr>
      </w:pPr>
    </w:p>
    <w:p w:rsidR="00A45B21" w:rsidRDefault="00A45B21" w:rsidP="00C306DA">
      <w:pPr>
        <w:rPr>
          <w:i/>
          <w:noProof/>
          <w:sz w:val="20"/>
          <w:lang w:eastAsia="en-AU"/>
        </w:rPr>
      </w:pPr>
    </w:p>
    <w:p w:rsidR="00A45B21" w:rsidRPr="00A45B21" w:rsidRDefault="00A45B21" w:rsidP="00C306DA">
      <w:pPr>
        <w:rPr>
          <w:rStyle w:val="BookTitle"/>
          <w:color w:val="7F7F7F" w:themeColor="text1" w:themeTint="80"/>
        </w:rPr>
      </w:pPr>
      <w:r w:rsidRPr="00A45B21">
        <w:rPr>
          <w:rStyle w:val="BookTitle"/>
          <w:color w:val="7F7F7F" w:themeColor="text1" w:themeTint="80"/>
        </w:rPr>
        <w:t>Document Version Control</w:t>
      </w:r>
    </w:p>
    <w:tbl>
      <w:tblPr>
        <w:tblStyle w:val="TableGrid"/>
        <w:tblW w:w="0" w:type="auto"/>
        <w:tblLook w:val="04A0" w:firstRow="1" w:lastRow="0" w:firstColumn="1" w:lastColumn="0" w:noHBand="0" w:noVBand="1"/>
      </w:tblPr>
      <w:tblGrid>
        <w:gridCol w:w="1129"/>
        <w:gridCol w:w="1985"/>
        <w:gridCol w:w="1984"/>
        <w:gridCol w:w="8789"/>
      </w:tblGrid>
      <w:tr w:rsidR="00A45B21" w:rsidRPr="00A45B21" w:rsidTr="00A45B21">
        <w:tc>
          <w:tcPr>
            <w:tcW w:w="1129" w:type="dxa"/>
            <w:shd w:val="clear" w:color="auto" w:fill="7F7F7F" w:themeFill="text1" w:themeFillTint="80"/>
          </w:tcPr>
          <w:p w:rsidR="00A45B21" w:rsidRPr="00A45B21" w:rsidRDefault="00A45B21" w:rsidP="00C306DA">
            <w:pPr>
              <w:rPr>
                <w:i/>
                <w:noProof/>
                <w:color w:val="FFFFFF" w:themeColor="background1"/>
                <w:sz w:val="20"/>
                <w:lang w:eastAsia="en-AU"/>
              </w:rPr>
            </w:pPr>
            <w:r w:rsidRPr="00A45B21">
              <w:rPr>
                <w:i/>
                <w:noProof/>
                <w:color w:val="FFFFFF" w:themeColor="background1"/>
                <w:sz w:val="20"/>
                <w:lang w:eastAsia="en-AU"/>
              </w:rPr>
              <w:t>Version</w:t>
            </w:r>
          </w:p>
        </w:tc>
        <w:tc>
          <w:tcPr>
            <w:tcW w:w="1985" w:type="dxa"/>
            <w:shd w:val="clear" w:color="auto" w:fill="7F7F7F" w:themeFill="text1" w:themeFillTint="80"/>
          </w:tcPr>
          <w:p w:rsidR="00A45B21" w:rsidRPr="00A45B21" w:rsidRDefault="00A45B21" w:rsidP="00C306DA">
            <w:pPr>
              <w:rPr>
                <w:i/>
                <w:noProof/>
                <w:color w:val="FFFFFF" w:themeColor="background1"/>
                <w:sz w:val="20"/>
                <w:lang w:eastAsia="en-AU"/>
              </w:rPr>
            </w:pPr>
            <w:r w:rsidRPr="00A45B21">
              <w:rPr>
                <w:i/>
                <w:noProof/>
                <w:color w:val="FFFFFF" w:themeColor="background1"/>
                <w:sz w:val="20"/>
                <w:lang w:eastAsia="en-AU"/>
              </w:rPr>
              <w:t>Date</w:t>
            </w:r>
          </w:p>
        </w:tc>
        <w:tc>
          <w:tcPr>
            <w:tcW w:w="1984" w:type="dxa"/>
            <w:shd w:val="clear" w:color="auto" w:fill="7F7F7F" w:themeFill="text1" w:themeFillTint="80"/>
          </w:tcPr>
          <w:p w:rsidR="00A45B21" w:rsidRPr="00A45B21" w:rsidRDefault="00A45B21" w:rsidP="00C306DA">
            <w:pPr>
              <w:rPr>
                <w:i/>
                <w:noProof/>
                <w:color w:val="FFFFFF" w:themeColor="background1"/>
                <w:sz w:val="20"/>
                <w:lang w:eastAsia="en-AU"/>
              </w:rPr>
            </w:pPr>
            <w:r w:rsidRPr="00A45B21">
              <w:rPr>
                <w:i/>
                <w:noProof/>
                <w:color w:val="FFFFFF" w:themeColor="background1"/>
                <w:sz w:val="20"/>
                <w:lang w:eastAsia="en-AU"/>
              </w:rPr>
              <w:t>Author</w:t>
            </w:r>
          </w:p>
        </w:tc>
        <w:tc>
          <w:tcPr>
            <w:tcW w:w="8789" w:type="dxa"/>
            <w:shd w:val="clear" w:color="auto" w:fill="7F7F7F" w:themeFill="text1" w:themeFillTint="80"/>
          </w:tcPr>
          <w:p w:rsidR="00A45B21" w:rsidRPr="00A45B21" w:rsidRDefault="00A45B21" w:rsidP="00C306DA">
            <w:pPr>
              <w:rPr>
                <w:i/>
                <w:noProof/>
                <w:color w:val="FFFFFF" w:themeColor="background1"/>
                <w:sz w:val="20"/>
                <w:lang w:eastAsia="en-AU"/>
              </w:rPr>
            </w:pPr>
            <w:r w:rsidRPr="00A45B21">
              <w:rPr>
                <w:i/>
                <w:noProof/>
                <w:color w:val="FFFFFF" w:themeColor="background1"/>
                <w:sz w:val="20"/>
                <w:lang w:eastAsia="en-AU"/>
              </w:rPr>
              <w:t>Rationale</w:t>
            </w:r>
          </w:p>
        </w:tc>
      </w:tr>
      <w:tr w:rsidR="00A45B21" w:rsidRPr="00A45B21" w:rsidTr="00A45B21">
        <w:tc>
          <w:tcPr>
            <w:tcW w:w="1129"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v1.0</w:t>
            </w:r>
          </w:p>
        </w:tc>
        <w:tc>
          <w:tcPr>
            <w:tcW w:w="1985"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15 August 2019</w:t>
            </w:r>
          </w:p>
        </w:tc>
        <w:tc>
          <w:tcPr>
            <w:tcW w:w="1984"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B.Newell</w:t>
            </w:r>
          </w:p>
        </w:tc>
        <w:tc>
          <w:tcPr>
            <w:tcW w:w="8789"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Launch</w:t>
            </w:r>
          </w:p>
        </w:tc>
      </w:tr>
      <w:tr w:rsidR="00A45B21" w:rsidRPr="00A45B21" w:rsidTr="00A45B21">
        <w:tc>
          <w:tcPr>
            <w:tcW w:w="1129"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v1.1</w:t>
            </w:r>
          </w:p>
        </w:tc>
        <w:tc>
          <w:tcPr>
            <w:tcW w:w="1985"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20 September 2019</w:t>
            </w:r>
          </w:p>
        </w:tc>
        <w:tc>
          <w:tcPr>
            <w:tcW w:w="1984"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B.Newell</w:t>
            </w:r>
          </w:p>
        </w:tc>
        <w:tc>
          <w:tcPr>
            <w:tcW w:w="8789" w:type="dxa"/>
          </w:tcPr>
          <w:p w:rsidR="00A45B21" w:rsidRPr="00A45B21" w:rsidRDefault="00A45B21" w:rsidP="00C306DA">
            <w:pPr>
              <w:rPr>
                <w:i/>
                <w:noProof/>
                <w:color w:val="7F7F7F" w:themeColor="text1" w:themeTint="80"/>
                <w:sz w:val="20"/>
                <w:lang w:eastAsia="en-AU"/>
              </w:rPr>
            </w:pPr>
            <w:r w:rsidRPr="00A45B21">
              <w:rPr>
                <w:i/>
                <w:noProof/>
                <w:color w:val="7F7F7F" w:themeColor="text1" w:themeTint="80"/>
                <w:sz w:val="20"/>
                <w:lang w:eastAsia="en-AU"/>
              </w:rPr>
              <w:t>Correction of Q24 title, and addition of Document Version Control table.</w:t>
            </w:r>
          </w:p>
        </w:tc>
      </w:tr>
      <w:tr w:rsidR="00A45B21" w:rsidRPr="00A45B21" w:rsidTr="00A45B21">
        <w:tc>
          <w:tcPr>
            <w:tcW w:w="1129" w:type="dxa"/>
          </w:tcPr>
          <w:p w:rsidR="00A45B21" w:rsidRPr="00A45B21" w:rsidRDefault="00A45B21" w:rsidP="00C306DA">
            <w:pPr>
              <w:rPr>
                <w:i/>
                <w:noProof/>
                <w:color w:val="7F7F7F" w:themeColor="text1" w:themeTint="80"/>
                <w:sz w:val="20"/>
                <w:lang w:eastAsia="en-AU"/>
              </w:rPr>
            </w:pPr>
          </w:p>
        </w:tc>
        <w:tc>
          <w:tcPr>
            <w:tcW w:w="1985" w:type="dxa"/>
          </w:tcPr>
          <w:p w:rsidR="00A45B21" w:rsidRPr="00A45B21" w:rsidRDefault="00A45B21" w:rsidP="00C306DA">
            <w:pPr>
              <w:rPr>
                <w:i/>
                <w:noProof/>
                <w:color w:val="7F7F7F" w:themeColor="text1" w:themeTint="80"/>
                <w:sz w:val="20"/>
                <w:lang w:eastAsia="en-AU"/>
              </w:rPr>
            </w:pPr>
          </w:p>
        </w:tc>
        <w:tc>
          <w:tcPr>
            <w:tcW w:w="1984" w:type="dxa"/>
          </w:tcPr>
          <w:p w:rsidR="00A45B21" w:rsidRPr="00A45B21" w:rsidRDefault="00A45B21" w:rsidP="00C306DA">
            <w:pPr>
              <w:rPr>
                <w:i/>
                <w:noProof/>
                <w:color w:val="7F7F7F" w:themeColor="text1" w:themeTint="80"/>
                <w:sz w:val="20"/>
                <w:lang w:eastAsia="en-AU"/>
              </w:rPr>
            </w:pPr>
          </w:p>
        </w:tc>
        <w:tc>
          <w:tcPr>
            <w:tcW w:w="8789" w:type="dxa"/>
          </w:tcPr>
          <w:p w:rsidR="00A45B21" w:rsidRPr="00A45B21" w:rsidRDefault="00A45B21" w:rsidP="00C306DA">
            <w:pPr>
              <w:rPr>
                <w:i/>
                <w:noProof/>
                <w:color w:val="7F7F7F" w:themeColor="text1" w:themeTint="80"/>
                <w:sz w:val="20"/>
                <w:lang w:eastAsia="en-AU"/>
              </w:rPr>
            </w:pPr>
          </w:p>
        </w:tc>
      </w:tr>
    </w:tbl>
    <w:p w:rsidR="00A45B21" w:rsidRPr="00A45B21" w:rsidRDefault="00A45B21" w:rsidP="00C306DA">
      <w:pPr>
        <w:rPr>
          <w:i/>
          <w:noProof/>
          <w:color w:val="7F7F7F" w:themeColor="text1" w:themeTint="80"/>
          <w:sz w:val="20"/>
          <w:lang w:eastAsia="en-AU"/>
        </w:rPr>
      </w:pPr>
    </w:p>
    <w:sectPr w:rsidR="00A45B21" w:rsidRPr="00A45B21" w:rsidSect="00FB18C6">
      <w:headerReference w:type="default" r:id="rId53"/>
      <w:footerReference w:type="default" r:id="rId54"/>
      <w:headerReference w:type="first" r:id="rId55"/>
      <w:footerReference w:type="first" r:id="rId56"/>
      <w:pgSz w:w="16838" w:h="11906" w:orient="landscape"/>
      <w:pgMar w:top="1135" w:right="1440" w:bottom="993" w:left="1440" w:header="708" w:footer="48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27" w:rsidRDefault="00935027" w:rsidP="003D4028">
      <w:pPr>
        <w:spacing w:after="0" w:line="240" w:lineRule="auto"/>
      </w:pPr>
      <w:r>
        <w:separator/>
      </w:r>
    </w:p>
  </w:endnote>
  <w:endnote w:type="continuationSeparator" w:id="0">
    <w:p w:rsidR="00935027" w:rsidRDefault="00935027"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D1" w:rsidRPr="005E5EAE" w:rsidRDefault="005E70D1" w:rsidP="00041035">
    <w:pPr>
      <w:pStyle w:val="Footer"/>
      <w:tabs>
        <w:tab w:val="clear" w:pos="4513"/>
        <w:tab w:val="center" w:pos="6663"/>
      </w:tabs>
      <w:rPr>
        <w:sz w:val="18"/>
      </w:rPr>
    </w:pPr>
    <w:r>
      <w:rPr>
        <w:noProof/>
        <w:sz w:val="18"/>
        <w:lang w:eastAsia="en-AU"/>
      </w:rPr>
      <w:drawing>
        <wp:anchor distT="0" distB="0" distL="114300" distR="114300" simplePos="0" relativeHeight="251660288" behindDoc="0" locked="0" layoutInCell="1" allowOverlap="1">
          <wp:simplePos x="0" y="0"/>
          <wp:positionH relativeFrom="column">
            <wp:posOffset>7900670</wp:posOffset>
          </wp:positionH>
          <wp:positionV relativeFrom="paragraph">
            <wp:posOffset>-246380</wp:posOffset>
          </wp:positionV>
          <wp:extent cx="1101179" cy="778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de-In-Spor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179" cy="778510"/>
                  </a:xfrm>
                  <a:prstGeom prst="rect">
                    <a:avLst/>
                  </a:prstGeom>
                </pic:spPr>
              </pic:pic>
            </a:graphicData>
          </a:graphic>
          <wp14:sizeRelH relativeFrom="page">
            <wp14:pctWidth>0</wp14:pctWidth>
          </wp14:sizeRelH>
          <wp14:sizeRelV relativeFrom="page">
            <wp14:pctHeight>0</wp14:pctHeight>
          </wp14:sizeRelV>
        </wp:anchor>
      </w:drawing>
    </w:r>
    <w:r w:rsidRPr="003D4028">
      <w:rPr>
        <w:sz w:val="18"/>
      </w:rPr>
      <w:t xml:space="preserve">Page </w:t>
    </w:r>
    <w:r w:rsidRPr="003D4028">
      <w:rPr>
        <w:sz w:val="18"/>
      </w:rPr>
      <w:fldChar w:fldCharType="begin"/>
    </w:r>
    <w:r w:rsidRPr="003D4028">
      <w:rPr>
        <w:sz w:val="18"/>
      </w:rPr>
      <w:instrText xml:space="preserve"> PAGE  \* Arabic  \* MERGEFORMAT </w:instrText>
    </w:r>
    <w:r w:rsidRPr="003D4028">
      <w:rPr>
        <w:sz w:val="18"/>
      </w:rPr>
      <w:fldChar w:fldCharType="separate"/>
    </w:r>
    <w:r w:rsidR="009F0868">
      <w:rPr>
        <w:noProof/>
        <w:sz w:val="18"/>
      </w:rPr>
      <w:t>17</w:t>
    </w:r>
    <w:r w:rsidRPr="003D4028">
      <w:rPr>
        <w:sz w:val="18"/>
      </w:rPr>
      <w:fldChar w:fldCharType="end"/>
    </w:r>
    <w:r w:rsidRPr="003D4028">
      <w:rPr>
        <w:sz w:val="18"/>
      </w:rPr>
      <w:t xml:space="preserve"> of </w:t>
    </w:r>
    <w:r w:rsidRPr="003D4028">
      <w:rPr>
        <w:sz w:val="18"/>
      </w:rPr>
      <w:fldChar w:fldCharType="begin"/>
    </w:r>
    <w:r w:rsidRPr="003D4028">
      <w:rPr>
        <w:sz w:val="18"/>
      </w:rPr>
      <w:instrText xml:space="preserve"> NUMPAGES  \* Arabic  \* MERGEFORMAT </w:instrText>
    </w:r>
    <w:r w:rsidRPr="003D4028">
      <w:rPr>
        <w:sz w:val="18"/>
      </w:rPr>
      <w:fldChar w:fldCharType="separate"/>
    </w:r>
    <w:r w:rsidR="009F0868">
      <w:rPr>
        <w:noProof/>
        <w:sz w:val="18"/>
      </w:rPr>
      <w:t>17</w:t>
    </w:r>
    <w:r w:rsidRPr="003D4028">
      <w:rPr>
        <w:sz w:val="18"/>
      </w:rPr>
      <w:fldChar w:fldCharType="end"/>
    </w:r>
    <w:r>
      <w:rPr>
        <w:sz w:val="18"/>
      </w:rPr>
      <w:t xml:space="preserve"> </w:t>
    </w:r>
    <w:r>
      <w:rPr>
        <w:sz w:val="18"/>
      </w:rPr>
      <w:tab/>
      <w:t xml:space="preserve">     PSI SUBMISSION DOCUMENT</w:t>
    </w:r>
    <w:r>
      <w:rPr>
        <w:sz w:val="18"/>
      </w:rPr>
      <w:tab/>
    </w:r>
    <w:r>
      <w:rPr>
        <w:sz w:val="18"/>
      </w:rPr>
      <w:tab/>
    </w:r>
    <w:r>
      <w:rPr>
        <w:sz w:val="18"/>
      </w:rPr>
      <w:tab/>
    </w:r>
    <w:r>
      <w:rPr>
        <w:sz w:val="18"/>
      </w:rPr>
      <w:tab/>
    </w:r>
    <w:r>
      <w:rPr>
        <w:sz w:val="18"/>
      </w:rPr>
      <w:tab/>
    </w:r>
    <w:r>
      <w:rPr>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D1" w:rsidRDefault="005E70D1" w:rsidP="005E5EAE">
    <w:pPr>
      <w:pStyle w:val="Footer"/>
      <w:jc w:val="right"/>
    </w:pPr>
    <w:r w:rsidRPr="005E5EAE">
      <w:rPr>
        <w:rFonts w:ascii="Calibri" w:eastAsia="Calibri" w:hAnsi="Calibri" w:cs="Times New Roman"/>
        <w:noProof/>
        <w:color w:val="FFFFFF"/>
        <w:sz w:val="48"/>
        <w:lang w:eastAsia="en-AU"/>
      </w:rPr>
      <w:drawing>
        <wp:anchor distT="0" distB="0" distL="114300" distR="114300" simplePos="0" relativeHeight="251659264" behindDoc="0" locked="0" layoutInCell="1" allowOverlap="1" wp14:anchorId="53F71944" wp14:editId="499120AA">
          <wp:simplePos x="0" y="0"/>
          <wp:positionH relativeFrom="margin">
            <wp:align>right</wp:align>
          </wp:positionH>
          <wp:positionV relativeFrom="paragraph">
            <wp:posOffset>-244059</wp:posOffset>
          </wp:positionV>
          <wp:extent cx="652383" cy="62685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de in Sport shoe square.png"/>
                  <pic:cNvPicPr/>
                </pic:nvPicPr>
                <pic:blipFill>
                  <a:blip r:embed="rId1">
                    <a:extLst>
                      <a:ext uri="{BEBA8EAE-BF5A-486C-A8C5-ECC9F3942E4B}">
                        <a14:imgProps xmlns:a14="http://schemas.microsoft.com/office/drawing/2010/main">
                          <a14:imgLayer r:embed="rId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652383" cy="626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27" w:rsidRDefault="00935027" w:rsidP="003D4028">
      <w:pPr>
        <w:spacing w:after="0" w:line="240" w:lineRule="auto"/>
      </w:pPr>
      <w:r>
        <w:separator/>
      </w:r>
    </w:p>
  </w:footnote>
  <w:footnote w:type="continuationSeparator" w:id="0">
    <w:p w:rsidR="00935027" w:rsidRDefault="00935027"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D1" w:rsidRDefault="005E70D1" w:rsidP="00FB18C6">
    <w:pPr>
      <w:pStyle w:val="Header"/>
      <w:tabs>
        <w:tab w:val="clear" w:pos="9026"/>
        <w:tab w:val="right" w:pos="13892"/>
      </w:tabs>
      <w:jc w:val="both"/>
    </w:pPr>
    <w:r>
      <w:rPr>
        <w:noProof/>
        <w:lang w:eastAsia="en-AU"/>
      </w:rPr>
      <w:drawing>
        <wp:anchor distT="0" distB="0" distL="114300" distR="114300" simplePos="0" relativeHeight="251661312" behindDoc="1" locked="0" layoutInCell="1" allowOverlap="1">
          <wp:simplePos x="0" y="0"/>
          <wp:positionH relativeFrom="column">
            <wp:posOffset>8172450</wp:posOffset>
          </wp:positionH>
          <wp:positionV relativeFrom="paragraph">
            <wp:posOffset>-1904</wp:posOffset>
          </wp:positionV>
          <wp:extent cx="647065" cy="27535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659" cy="276887"/>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D1" w:rsidRPr="005E5EAE" w:rsidRDefault="005E70D1" w:rsidP="005E5EAE">
    <w:pPr>
      <w:pStyle w:val="Header"/>
      <w:shd w:val="clear" w:color="auto" w:fill="00B050"/>
      <w:jc w:val="both"/>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PRIDE IN SPORT (PSI) </w:t>
    </w:r>
    <w:r w:rsidRPr="005E5EAE">
      <w:rPr>
        <w:b/>
        <w:color w:val="FFFFFF" w:themeColor="background1"/>
        <w:sz w:val="56"/>
        <w:u w:val="single"/>
        <w:lang w:val="en-US"/>
      </w:rPr>
      <w:t xml:space="preserve">SUBMISSION  </w:t>
    </w:r>
    <w:r w:rsidRPr="005E5EAE">
      <w:rPr>
        <w:b/>
        <w:noProof/>
        <w:color w:val="FFFFFF" w:themeColor="background1"/>
        <w:sz w:val="56"/>
        <w:u w:val="single"/>
        <w:lang w:eastAsia="en-AU"/>
      </w:rPr>
      <w:t xml:space="preserve">             </w:t>
    </w:r>
    <w:r w:rsidRPr="005E5EAE">
      <w:rPr>
        <w:b/>
        <w:noProof/>
        <w:color w:val="FFFFFF" w:themeColor="background1"/>
        <w:sz w:val="56"/>
        <w:u w:val="single"/>
        <w:lang w:eastAsia="en-AU"/>
      </w:rPr>
      <w:drawing>
        <wp:inline distT="0" distB="0" distL="0" distR="0" wp14:anchorId="16E28C93">
          <wp:extent cx="1765738" cy="359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191"/>
                  <a:stretch/>
                </pic:blipFill>
                <pic:spPr bwMode="auto">
                  <a:xfrm>
                    <a:off x="0" y="0"/>
                    <a:ext cx="1765738" cy="359410"/>
                  </a:xfrm>
                  <a:prstGeom prst="rect">
                    <a:avLst/>
                  </a:prstGeom>
                  <a:noFill/>
                  <a:ln>
                    <a:noFill/>
                  </a:ln>
                  <a:extLst>
                    <a:ext uri="{53640926-AAD7-44D8-BBD7-CCE9431645EC}">
                      <a14:shadowObscured xmlns:a14="http://schemas.microsoft.com/office/drawing/2010/main"/>
                    </a:ext>
                  </a:extLst>
                </pic:spPr>
              </pic:pic>
            </a:graphicData>
          </a:graphic>
        </wp:inline>
      </w:drawing>
    </w:r>
  </w:p>
  <w:p w:rsidR="005E70D1" w:rsidRDefault="005E70D1" w:rsidP="005E5EAE">
    <w:pPr>
      <w:pStyle w:val="Header"/>
      <w:shd w:val="clear" w:color="auto" w:fill="FFFFFF" w:themeFill="background1"/>
      <w:rPr>
        <w:rFonts w:ascii="Calibri" w:eastAsia="Calibri" w:hAnsi="Calibri" w:cs="Times New Roman"/>
        <w:b/>
        <w:sz w:val="18"/>
      </w:rPr>
    </w:pPr>
  </w:p>
  <w:p w:rsidR="005E70D1" w:rsidRPr="000A1961" w:rsidRDefault="005E70D1" w:rsidP="005E5EAE">
    <w:pPr>
      <w:pStyle w:val="Header"/>
      <w:shd w:val="clear" w:color="auto" w:fill="FFFFFF" w:themeFill="background1"/>
      <w:rPr>
        <w:b/>
        <w:color w:val="FFFFFF" w:themeColor="background1"/>
        <w:sz w:val="56"/>
        <w:u w:val="single"/>
        <w:lang w:val="en-US"/>
      </w:rPr>
    </w:pPr>
    <w:r>
      <w:rPr>
        <w:rFonts w:ascii="Calibri" w:eastAsia="Calibri" w:hAnsi="Calibri" w:cs="Times New Roman"/>
        <w:b/>
        <w:sz w:val="18"/>
      </w:rPr>
      <w:t>A</w:t>
    </w:r>
    <w:r w:rsidRPr="005E5EAE">
      <w:rPr>
        <w:rFonts w:ascii="Calibri" w:eastAsia="Calibri" w:hAnsi="Calibri" w:cs="Times New Roman"/>
        <w:b/>
        <w:sz w:val="18"/>
      </w:rPr>
      <w:t>USTRALIA’S NATIONAL BENCHMARKING INSTRUMENT FOR THE INCLUSION OF LGBTI</w:t>
    </w:r>
    <w:r>
      <w:rPr>
        <w:rFonts w:ascii="Calibri" w:eastAsia="Calibri" w:hAnsi="Calibri" w:cs="Times New Roman"/>
        <w:b/>
        <w:sz w:val="18"/>
      </w:rPr>
      <w:t>Q</w:t>
    </w:r>
    <w:r w:rsidRPr="005E5EAE">
      <w:rPr>
        <w:rFonts w:ascii="Calibri" w:eastAsia="Calibri" w:hAnsi="Calibri" w:cs="Times New Roman"/>
        <w:b/>
        <w:sz w:val="18"/>
      </w:rPr>
      <w:t xml:space="preserve"> PEOPLE IN AUSTRALIAN SPORT: SUBMITTED IN 20</w:t>
    </w:r>
    <w:r>
      <w:rPr>
        <w:rFonts w:ascii="Calibri" w:eastAsia="Calibri" w:hAnsi="Calibri" w:cs="Times New Roman"/>
        <w:b/>
        <w:sz w:val="18"/>
      </w:rPr>
      <w:t xml:space="preserve">20 </w:t>
    </w:r>
    <w:r w:rsidRPr="005E5EAE">
      <w:rPr>
        <w:rFonts w:ascii="Calibri" w:eastAsia="Calibri" w:hAnsi="Calibri" w:cs="Times New Roman"/>
        <w:b/>
        <w:sz w:val="18"/>
      </w:rPr>
      <w:t>FOR THE 201</w:t>
    </w:r>
    <w:r>
      <w:rPr>
        <w:rFonts w:ascii="Calibri" w:eastAsia="Calibri" w:hAnsi="Calibri" w:cs="Times New Roman"/>
        <w:b/>
        <w:sz w:val="18"/>
      </w:rPr>
      <w:t>9</w:t>
    </w:r>
    <w:r w:rsidRPr="005E5EAE">
      <w:rPr>
        <w:rFonts w:ascii="Calibri" w:eastAsia="Calibri" w:hAnsi="Calibri" w:cs="Times New Roman"/>
        <w:b/>
        <w:sz w:val="18"/>
      </w:rPr>
      <w:t xml:space="preserve"> CALENDAR YEAR</w:t>
    </w:r>
    <w:r>
      <w:rPr>
        <w:rFonts w:ascii="Calibri" w:eastAsia="Calibri" w:hAnsi="Calibri" w:cs="Times New Roman"/>
        <w:b/>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64"/>
    <w:multiLevelType w:val="hybridMultilevel"/>
    <w:tmpl w:val="D690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C4B0E"/>
    <w:multiLevelType w:val="hybridMultilevel"/>
    <w:tmpl w:val="0ECE4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D3477"/>
    <w:multiLevelType w:val="hybridMultilevel"/>
    <w:tmpl w:val="2EE6973E"/>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105D6720"/>
    <w:multiLevelType w:val="hybridMultilevel"/>
    <w:tmpl w:val="03CC223C"/>
    <w:lvl w:ilvl="0" w:tplc="DEDAEF14">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D051CD"/>
    <w:multiLevelType w:val="hybridMultilevel"/>
    <w:tmpl w:val="F28C6F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E70271"/>
    <w:multiLevelType w:val="hybridMultilevel"/>
    <w:tmpl w:val="20B2C3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C02EDF"/>
    <w:multiLevelType w:val="hybridMultilevel"/>
    <w:tmpl w:val="BBBA6C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0065F4"/>
    <w:multiLevelType w:val="hybridMultilevel"/>
    <w:tmpl w:val="3DD6ADF8"/>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C94F3A"/>
    <w:multiLevelType w:val="hybridMultilevel"/>
    <w:tmpl w:val="8A3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203B20"/>
    <w:multiLevelType w:val="hybridMultilevel"/>
    <w:tmpl w:val="F28C6F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6554F1"/>
    <w:multiLevelType w:val="hybridMultilevel"/>
    <w:tmpl w:val="14069C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C3EE3"/>
    <w:multiLevelType w:val="hybridMultilevel"/>
    <w:tmpl w:val="7E7A8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DB5941"/>
    <w:multiLevelType w:val="hybridMultilevel"/>
    <w:tmpl w:val="91087B08"/>
    <w:lvl w:ilvl="0" w:tplc="64FCB3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4545A"/>
    <w:multiLevelType w:val="hybridMultilevel"/>
    <w:tmpl w:val="8744BDB0"/>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720CCE"/>
    <w:multiLevelType w:val="hybridMultilevel"/>
    <w:tmpl w:val="84BC930C"/>
    <w:lvl w:ilvl="0" w:tplc="CE2C1C94">
      <w:start w:val="16"/>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DC766B"/>
    <w:multiLevelType w:val="hybridMultilevel"/>
    <w:tmpl w:val="8A3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4F70AA"/>
    <w:multiLevelType w:val="hybridMultilevel"/>
    <w:tmpl w:val="EDCE7E3C"/>
    <w:lvl w:ilvl="0" w:tplc="64FCB3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8C03D2"/>
    <w:multiLevelType w:val="hybridMultilevel"/>
    <w:tmpl w:val="9460BD4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950AE"/>
    <w:multiLevelType w:val="hybridMultilevel"/>
    <w:tmpl w:val="DD9AFA0A"/>
    <w:lvl w:ilvl="0" w:tplc="64FCB336">
      <w:numFmt w:val="bullet"/>
      <w:lvlText w:val="•"/>
      <w:lvlJc w:val="left"/>
      <w:pPr>
        <w:ind w:left="360" w:hanging="360"/>
      </w:pPr>
      <w:rPr>
        <w:rFonts w:ascii="Calibri" w:eastAsiaTheme="minorHAnsi" w:hAnsi="Calibri" w:cs="Calibri"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1" w15:restartNumberingAfterBreak="0">
    <w:nsid w:val="73DD41B2"/>
    <w:multiLevelType w:val="hybridMultilevel"/>
    <w:tmpl w:val="071629AC"/>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623127"/>
    <w:multiLevelType w:val="hybridMultilevel"/>
    <w:tmpl w:val="B73CE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087BC9"/>
    <w:multiLevelType w:val="hybridMultilevel"/>
    <w:tmpl w:val="BBBA6C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9220A1"/>
    <w:multiLevelType w:val="hybridMultilevel"/>
    <w:tmpl w:val="CED07796"/>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4"/>
  </w:num>
  <w:num w:numId="4">
    <w:abstractNumId w:val="3"/>
  </w:num>
  <w:num w:numId="5">
    <w:abstractNumId w:val="18"/>
  </w:num>
  <w:num w:numId="6">
    <w:abstractNumId w:val="0"/>
  </w:num>
  <w:num w:numId="7">
    <w:abstractNumId w:val="25"/>
  </w:num>
  <w:num w:numId="8">
    <w:abstractNumId w:val="14"/>
  </w:num>
  <w:num w:numId="9">
    <w:abstractNumId w:val="21"/>
  </w:num>
  <w:num w:numId="10">
    <w:abstractNumId w:val="15"/>
  </w:num>
  <w:num w:numId="11">
    <w:abstractNumId w:val="10"/>
  </w:num>
  <w:num w:numId="12">
    <w:abstractNumId w:val="1"/>
  </w:num>
  <w:num w:numId="13">
    <w:abstractNumId w:val="7"/>
  </w:num>
  <w:num w:numId="14">
    <w:abstractNumId w:val="24"/>
  </w:num>
  <w:num w:numId="15">
    <w:abstractNumId w:val="8"/>
  </w:num>
  <w:num w:numId="16">
    <w:abstractNumId w:val="6"/>
  </w:num>
  <w:num w:numId="17">
    <w:abstractNumId w:val="12"/>
  </w:num>
  <w:num w:numId="18">
    <w:abstractNumId w:val="22"/>
  </w:num>
  <w:num w:numId="19">
    <w:abstractNumId w:val="19"/>
  </w:num>
  <w:num w:numId="20">
    <w:abstractNumId w:val="11"/>
  </w:num>
  <w:num w:numId="21">
    <w:abstractNumId w:val="5"/>
  </w:num>
  <w:num w:numId="22">
    <w:abstractNumId w:val="16"/>
  </w:num>
  <w:num w:numId="23">
    <w:abstractNumId w:val="9"/>
  </w:num>
  <w:num w:numId="24">
    <w:abstractNumId w:val="13"/>
  </w:num>
  <w:num w:numId="25">
    <w:abstractNumId w:val="20"/>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35AD4"/>
    <w:rsid w:val="00041035"/>
    <w:rsid w:val="00047F57"/>
    <w:rsid w:val="00082CE0"/>
    <w:rsid w:val="000A1961"/>
    <w:rsid w:val="000C10FD"/>
    <w:rsid w:val="001145AF"/>
    <w:rsid w:val="00145057"/>
    <w:rsid w:val="00150A21"/>
    <w:rsid w:val="001702C2"/>
    <w:rsid w:val="00172F84"/>
    <w:rsid w:val="00184FF6"/>
    <w:rsid w:val="00187095"/>
    <w:rsid w:val="001A5A01"/>
    <w:rsid w:val="001B4C21"/>
    <w:rsid w:val="001C7B62"/>
    <w:rsid w:val="001D63A0"/>
    <w:rsid w:val="001F290A"/>
    <w:rsid w:val="001F73C3"/>
    <w:rsid w:val="0020178D"/>
    <w:rsid w:val="0020241C"/>
    <w:rsid w:val="0020751C"/>
    <w:rsid w:val="00232E6F"/>
    <w:rsid w:val="00252B63"/>
    <w:rsid w:val="002714E9"/>
    <w:rsid w:val="00274474"/>
    <w:rsid w:val="002A1867"/>
    <w:rsid w:val="002D442B"/>
    <w:rsid w:val="002D54AA"/>
    <w:rsid w:val="003370A1"/>
    <w:rsid w:val="00343674"/>
    <w:rsid w:val="003845AB"/>
    <w:rsid w:val="003B2086"/>
    <w:rsid w:val="003B4603"/>
    <w:rsid w:val="003D13CC"/>
    <w:rsid w:val="003D4028"/>
    <w:rsid w:val="003E1C71"/>
    <w:rsid w:val="004064DA"/>
    <w:rsid w:val="00416BB6"/>
    <w:rsid w:val="00430E3C"/>
    <w:rsid w:val="00436B1B"/>
    <w:rsid w:val="0045229C"/>
    <w:rsid w:val="00475113"/>
    <w:rsid w:val="00483A18"/>
    <w:rsid w:val="00490E15"/>
    <w:rsid w:val="00493BB4"/>
    <w:rsid w:val="004C0864"/>
    <w:rsid w:val="004C7C66"/>
    <w:rsid w:val="00512E9C"/>
    <w:rsid w:val="005457D3"/>
    <w:rsid w:val="0055433D"/>
    <w:rsid w:val="005C626E"/>
    <w:rsid w:val="005E42D4"/>
    <w:rsid w:val="005E5EAE"/>
    <w:rsid w:val="005E70D1"/>
    <w:rsid w:val="006417BC"/>
    <w:rsid w:val="00652816"/>
    <w:rsid w:val="00656B94"/>
    <w:rsid w:val="006618F2"/>
    <w:rsid w:val="00674192"/>
    <w:rsid w:val="006A3804"/>
    <w:rsid w:val="006A63A9"/>
    <w:rsid w:val="006B21D1"/>
    <w:rsid w:val="00710960"/>
    <w:rsid w:val="00714920"/>
    <w:rsid w:val="0073631C"/>
    <w:rsid w:val="00741905"/>
    <w:rsid w:val="00763B3B"/>
    <w:rsid w:val="007C5EE1"/>
    <w:rsid w:val="007D33A1"/>
    <w:rsid w:val="007F1727"/>
    <w:rsid w:val="008147AB"/>
    <w:rsid w:val="00817765"/>
    <w:rsid w:val="0085729F"/>
    <w:rsid w:val="008B6E2C"/>
    <w:rsid w:val="008E1CE0"/>
    <w:rsid w:val="008F3BD7"/>
    <w:rsid w:val="00902EE8"/>
    <w:rsid w:val="009134D8"/>
    <w:rsid w:val="00923FE5"/>
    <w:rsid w:val="00924DA3"/>
    <w:rsid w:val="00935027"/>
    <w:rsid w:val="00935805"/>
    <w:rsid w:val="00944F71"/>
    <w:rsid w:val="009811A1"/>
    <w:rsid w:val="009A0AB1"/>
    <w:rsid w:val="009D71C1"/>
    <w:rsid w:val="009F0868"/>
    <w:rsid w:val="00A24400"/>
    <w:rsid w:val="00A45B21"/>
    <w:rsid w:val="00A54FE8"/>
    <w:rsid w:val="00A574D2"/>
    <w:rsid w:val="00A61BFB"/>
    <w:rsid w:val="00A71874"/>
    <w:rsid w:val="00AB3288"/>
    <w:rsid w:val="00AB5E39"/>
    <w:rsid w:val="00AD5C21"/>
    <w:rsid w:val="00AE61AA"/>
    <w:rsid w:val="00B24474"/>
    <w:rsid w:val="00B4465F"/>
    <w:rsid w:val="00B52D6B"/>
    <w:rsid w:val="00B8334D"/>
    <w:rsid w:val="00BA34D4"/>
    <w:rsid w:val="00BC3F51"/>
    <w:rsid w:val="00BD0D32"/>
    <w:rsid w:val="00BF0FB2"/>
    <w:rsid w:val="00C21D46"/>
    <w:rsid w:val="00C27145"/>
    <w:rsid w:val="00C306DA"/>
    <w:rsid w:val="00C70AB6"/>
    <w:rsid w:val="00C7219D"/>
    <w:rsid w:val="00C86171"/>
    <w:rsid w:val="00C97858"/>
    <w:rsid w:val="00CA0E1E"/>
    <w:rsid w:val="00CD4D3D"/>
    <w:rsid w:val="00CE0016"/>
    <w:rsid w:val="00CF5432"/>
    <w:rsid w:val="00D03413"/>
    <w:rsid w:val="00D12991"/>
    <w:rsid w:val="00D4022E"/>
    <w:rsid w:val="00D44E95"/>
    <w:rsid w:val="00D45AD9"/>
    <w:rsid w:val="00D46874"/>
    <w:rsid w:val="00D63160"/>
    <w:rsid w:val="00D63AC9"/>
    <w:rsid w:val="00D70DE2"/>
    <w:rsid w:val="00DD4772"/>
    <w:rsid w:val="00DE6316"/>
    <w:rsid w:val="00E17170"/>
    <w:rsid w:val="00E30159"/>
    <w:rsid w:val="00E3677A"/>
    <w:rsid w:val="00E444F6"/>
    <w:rsid w:val="00E64A65"/>
    <w:rsid w:val="00E702B7"/>
    <w:rsid w:val="00E738A1"/>
    <w:rsid w:val="00E9431B"/>
    <w:rsid w:val="00EB5C20"/>
    <w:rsid w:val="00ED379D"/>
    <w:rsid w:val="00EF0AE7"/>
    <w:rsid w:val="00F05BBE"/>
    <w:rsid w:val="00F16C25"/>
    <w:rsid w:val="00F66F13"/>
    <w:rsid w:val="00F768A4"/>
    <w:rsid w:val="00F946C1"/>
    <w:rsid w:val="00FB18C6"/>
    <w:rsid w:val="00FC70DC"/>
    <w:rsid w:val="00FD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paragraph" w:styleId="NoSpacing">
    <w:name w:val="No Spacing"/>
    <w:link w:val="NoSpacingChar"/>
    <w:uiPriority w:val="1"/>
    <w:qFormat/>
    <w:rsid w:val="000410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1035"/>
    <w:rPr>
      <w:rFonts w:eastAsiaTheme="minorEastAsia"/>
      <w:lang w:val="en-US"/>
    </w:rPr>
  </w:style>
  <w:style w:type="paragraph" w:styleId="Title">
    <w:name w:val="Title"/>
    <w:basedOn w:val="Normal"/>
    <w:next w:val="Normal"/>
    <w:link w:val="TitleChar"/>
    <w:uiPriority w:val="10"/>
    <w:qFormat/>
    <w:rsid w:val="00F94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6C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7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06">
      <w:bodyDiv w:val="1"/>
      <w:marLeft w:val="0"/>
      <w:marRight w:val="0"/>
      <w:marTop w:val="0"/>
      <w:marBottom w:val="0"/>
      <w:divBdr>
        <w:top w:val="none" w:sz="0" w:space="0" w:color="auto"/>
        <w:left w:val="none" w:sz="0" w:space="0" w:color="auto"/>
        <w:bottom w:val="none" w:sz="0" w:space="0" w:color="auto"/>
        <w:right w:val="none" w:sz="0" w:space="0" w:color="auto"/>
      </w:divBdr>
    </w:div>
    <w:div w:id="10645729">
      <w:bodyDiv w:val="1"/>
      <w:marLeft w:val="0"/>
      <w:marRight w:val="0"/>
      <w:marTop w:val="0"/>
      <w:marBottom w:val="0"/>
      <w:divBdr>
        <w:top w:val="none" w:sz="0" w:space="0" w:color="auto"/>
        <w:left w:val="none" w:sz="0" w:space="0" w:color="auto"/>
        <w:bottom w:val="none" w:sz="0" w:space="0" w:color="auto"/>
        <w:right w:val="none" w:sz="0" w:space="0" w:color="auto"/>
      </w:divBdr>
    </w:div>
    <w:div w:id="12805549">
      <w:bodyDiv w:val="1"/>
      <w:marLeft w:val="0"/>
      <w:marRight w:val="0"/>
      <w:marTop w:val="0"/>
      <w:marBottom w:val="0"/>
      <w:divBdr>
        <w:top w:val="none" w:sz="0" w:space="0" w:color="auto"/>
        <w:left w:val="none" w:sz="0" w:space="0" w:color="auto"/>
        <w:bottom w:val="none" w:sz="0" w:space="0" w:color="auto"/>
        <w:right w:val="none" w:sz="0" w:space="0" w:color="auto"/>
      </w:divBdr>
    </w:div>
    <w:div w:id="20131820">
      <w:bodyDiv w:val="1"/>
      <w:marLeft w:val="0"/>
      <w:marRight w:val="0"/>
      <w:marTop w:val="0"/>
      <w:marBottom w:val="0"/>
      <w:divBdr>
        <w:top w:val="none" w:sz="0" w:space="0" w:color="auto"/>
        <w:left w:val="none" w:sz="0" w:space="0" w:color="auto"/>
        <w:bottom w:val="none" w:sz="0" w:space="0" w:color="auto"/>
        <w:right w:val="none" w:sz="0" w:space="0" w:color="auto"/>
      </w:divBdr>
    </w:div>
    <w:div w:id="37900162">
      <w:bodyDiv w:val="1"/>
      <w:marLeft w:val="0"/>
      <w:marRight w:val="0"/>
      <w:marTop w:val="0"/>
      <w:marBottom w:val="0"/>
      <w:divBdr>
        <w:top w:val="none" w:sz="0" w:space="0" w:color="auto"/>
        <w:left w:val="none" w:sz="0" w:space="0" w:color="auto"/>
        <w:bottom w:val="none" w:sz="0" w:space="0" w:color="auto"/>
        <w:right w:val="none" w:sz="0" w:space="0" w:color="auto"/>
      </w:divBdr>
    </w:div>
    <w:div w:id="65419016">
      <w:bodyDiv w:val="1"/>
      <w:marLeft w:val="0"/>
      <w:marRight w:val="0"/>
      <w:marTop w:val="0"/>
      <w:marBottom w:val="0"/>
      <w:divBdr>
        <w:top w:val="none" w:sz="0" w:space="0" w:color="auto"/>
        <w:left w:val="none" w:sz="0" w:space="0" w:color="auto"/>
        <w:bottom w:val="none" w:sz="0" w:space="0" w:color="auto"/>
        <w:right w:val="none" w:sz="0" w:space="0" w:color="auto"/>
      </w:divBdr>
    </w:div>
    <w:div w:id="86509299">
      <w:bodyDiv w:val="1"/>
      <w:marLeft w:val="0"/>
      <w:marRight w:val="0"/>
      <w:marTop w:val="0"/>
      <w:marBottom w:val="0"/>
      <w:divBdr>
        <w:top w:val="none" w:sz="0" w:space="0" w:color="auto"/>
        <w:left w:val="none" w:sz="0" w:space="0" w:color="auto"/>
        <w:bottom w:val="none" w:sz="0" w:space="0" w:color="auto"/>
        <w:right w:val="none" w:sz="0" w:space="0" w:color="auto"/>
      </w:divBdr>
    </w:div>
    <w:div w:id="92669080">
      <w:bodyDiv w:val="1"/>
      <w:marLeft w:val="0"/>
      <w:marRight w:val="0"/>
      <w:marTop w:val="0"/>
      <w:marBottom w:val="0"/>
      <w:divBdr>
        <w:top w:val="none" w:sz="0" w:space="0" w:color="auto"/>
        <w:left w:val="none" w:sz="0" w:space="0" w:color="auto"/>
        <w:bottom w:val="none" w:sz="0" w:space="0" w:color="auto"/>
        <w:right w:val="none" w:sz="0" w:space="0" w:color="auto"/>
      </w:divBdr>
    </w:div>
    <w:div w:id="148643177">
      <w:bodyDiv w:val="1"/>
      <w:marLeft w:val="0"/>
      <w:marRight w:val="0"/>
      <w:marTop w:val="0"/>
      <w:marBottom w:val="0"/>
      <w:divBdr>
        <w:top w:val="none" w:sz="0" w:space="0" w:color="auto"/>
        <w:left w:val="none" w:sz="0" w:space="0" w:color="auto"/>
        <w:bottom w:val="none" w:sz="0" w:space="0" w:color="auto"/>
        <w:right w:val="none" w:sz="0" w:space="0" w:color="auto"/>
      </w:divBdr>
    </w:div>
    <w:div w:id="154494565">
      <w:bodyDiv w:val="1"/>
      <w:marLeft w:val="0"/>
      <w:marRight w:val="0"/>
      <w:marTop w:val="0"/>
      <w:marBottom w:val="0"/>
      <w:divBdr>
        <w:top w:val="none" w:sz="0" w:space="0" w:color="auto"/>
        <w:left w:val="none" w:sz="0" w:space="0" w:color="auto"/>
        <w:bottom w:val="none" w:sz="0" w:space="0" w:color="auto"/>
        <w:right w:val="none" w:sz="0" w:space="0" w:color="auto"/>
      </w:divBdr>
    </w:div>
    <w:div w:id="158619460">
      <w:bodyDiv w:val="1"/>
      <w:marLeft w:val="0"/>
      <w:marRight w:val="0"/>
      <w:marTop w:val="0"/>
      <w:marBottom w:val="0"/>
      <w:divBdr>
        <w:top w:val="none" w:sz="0" w:space="0" w:color="auto"/>
        <w:left w:val="none" w:sz="0" w:space="0" w:color="auto"/>
        <w:bottom w:val="none" w:sz="0" w:space="0" w:color="auto"/>
        <w:right w:val="none" w:sz="0" w:space="0" w:color="auto"/>
      </w:divBdr>
    </w:div>
    <w:div w:id="211888179">
      <w:bodyDiv w:val="1"/>
      <w:marLeft w:val="0"/>
      <w:marRight w:val="0"/>
      <w:marTop w:val="0"/>
      <w:marBottom w:val="0"/>
      <w:divBdr>
        <w:top w:val="none" w:sz="0" w:space="0" w:color="auto"/>
        <w:left w:val="none" w:sz="0" w:space="0" w:color="auto"/>
        <w:bottom w:val="none" w:sz="0" w:space="0" w:color="auto"/>
        <w:right w:val="none" w:sz="0" w:space="0" w:color="auto"/>
      </w:divBdr>
    </w:div>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47351925">
      <w:bodyDiv w:val="1"/>
      <w:marLeft w:val="0"/>
      <w:marRight w:val="0"/>
      <w:marTop w:val="0"/>
      <w:marBottom w:val="0"/>
      <w:divBdr>
        <w:top w:val="none" w:sz="0" w:space="0" w:color="auto"/>
        <w:left w:val="none" w:sz="0" w:space="0" w:color="auto"/>
        <w:bottom w:val="none" w:sz="0" w:space="0" w:color="auto"/>
        <w:right w:val="none" w:sz="0" w:space="0" w:color="auto"/>
      </w:divBdr>
    </w:div>
    <w:div w:id="269630565">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314261117">
      <w:bodyDiv w:val="1"/>
      <w:marLeft w:val="0"/>
      <w:marRight w:val="0"/>
      <w:marTop w:val="0"/>
      <w:marBottom w:val="0"/>
      <w:divBdr>
        <w:top w:val="none" w:sz="0" w:space="0" w:color="auto"/>
        <w:left w:val="none" w:sz="0" w:space="0" w:color="auto"/>
        <w:bottom w:val="none" w:sz="0" w:space="0" w:color="auto"/>
        <w:right w:val="none" w:sz="0" w:space="0" w:color="auto"/>
      </w:divBdr>
    </w:div>
    <w:div w:id="316571618">
      <w:bodyDiv w:val="1"/>
      <w:marLeft w:val="0"/>
      <w:marRight w:val="0"/>
      <w:marTop w:val="0"/>
      <w:marBottom w:val="0"/>
      <w:divBdr>
        <w:top w:val="none" w:sz="0" w:space="0" w:color="auto"/>
        <w:left w:val="none" w:sz="0" w:space="0" w:color="auto"/>
        <w:bottom w:val="none" w:sz="0" w:space="0" w:color="auto"/>
        <w:right w:val="none" w:sz="0" w:space="0" w:color="auto"/>
      </w:divBdr>
    </w:div>
    <w:div w:id="348721473">
      <w:bodyDiv w:val="1"/>
      <w:marLeft w:val="0"/>
      <w:marRight w:val="0"/>
      <w:marTop w:val="0"/>
      <w:marBottom w:val="0"/>
      <w:divBdr>
        <w:top w:val="none" w:sz="0" w:space="0" w:color="auto"/>
        <w:left w:val="none" w:sz="0" w:space="0" w:color="auto"/>
        <w:bottom w:val="none" w:sz="0" w:space="0" w:color="auto"/>
        <w:right w:val="none" w:sz="0" w:space="0" w:color="auto"/>
      </w:divBdr>
    </w:div>
    <w:div w:id="378554840">
      <w:bodyDiv w:val="1"/>
      <w:marLeft w:val="0"/>
      <w:marRight w:val="0"/>
      <w:marTop w:val="0"/>
      <w:marBottom w:val="0"/>
      <w:divBdr>
        <w:top w:val="none" w:sz="0" w:space="0" w:color="auto"/>
        <w:left w:val="none" w:sz="0" w:space="0" w:color="auto"/>
        <w:bottom w:val="none" w:sz="0" w:space="0" w:color="auto"/>
        <w:right w:val="none" w:sz="0" w:space="0" w:color="auto"/>
      </w:divBdr>
    </w:div>
    <w:div w:id="483473436">
      <w:bodyDiv w:val="1"/>
      <w:marLeft w:val="0"/>
      <w:marRight w:val="0"/>
      <w:marTop w:val="0"/>
      <w:marBottom w:val="0"/>
      <w:divBdr>
        <w:top w:val="none" w:sz="0" w:space="0" w:color="auto"/>
        <w:left w:val="none" w:sz="0" w:space="0" w:color="auto"/>
        <w:bottom w:val="none" w:sz="0" w:space="0" w:color="auto"/>
        <w:right w:val="none" w:sz="0" w:space="0" w:color="auto"/>
      </w:divBdr>
    </w:div>
    <w:div w:id="544873096">
      <w:bodyDiv w:val="1"/>
      <w:marLeft w:val="0"/>
      <w:marRight w:val="0"/>
      <w:marTop w:val="0"/>
      <w:marBottom w:val="0"/>
      <w:divBdr>
        <w:top w:val="none" w:sz="0" w:space="0" w:color="auto"/>
        <w:left w:val="none" w:sz="0" w:space="0" w:color="auto"/>
        <w:bottom w:val="none" w:sz="0" w:space="0" w:color="auto"/>
        <w:right w:val="none" w:sz="0" w:space="0" w:color="auto"/>
      </w:divBdr>
    </w:div>
    <w:div w:id="582033489">
      <w:bodyDiv w:val="1"/>
      <w:marLeft w:val="0"/>
      <w:marRight w:val="0"/>
      <w:marTop w:val="0"/>
      <w:marBottom w:val="0"/>
      <w:divBdr>
        <w:top w:val="none" w:sz="0" w:space="0" w:color="auto"/>
        <w:left w:val="none" w:sz="0" w:space="0" w:color="auto"/>
        <w:bottom w:val="none" w:sz="0" w:space="0" w:color="auto"/>
        <w:right w:val="none" w:sz="0" w:space="0" w:color="auto"/>
      </w:divBdr>
    </w:div>
    <w:div w:id="582450813">
      <w:bodyDiv w:val="1"/>
      <w:marLeft w:val="0"/>
      <w:marRight w:val="0"/>
      <w:marTop w:val="0"/>
      <w:marBottom w:val="0"/>
      <w:divBdr>
        <w:top w:val="none" w:sz="0" w:space="0" w:color="auto"/>
        <w:left w:val="none" w:sz="0" w:space="0" w:color="auto"/>
        <w:bottom w:val="none" w:sz="0" w:space="0" w:color="auto"/>
        <w:right w:val="none" w:sz="0" w:space="0" w:color="auto"/>
      </w:divBdr>
    </w:div>
    <w:div w:id="584077039">
      <w:bodyDiv w:val="1"/>
      <w:marLeft w:val="0"/>
      <w:marRight w:val="0"/>
      <w:marTop w:val="0"/>
      <w:marBottom w:val="0"/>
      <w:divBdr>
        <w:top w:val="none" w:sz="0" w:space="0" w:color="auto"/>
        <w:left w:val="none" w:sz="0" w:space="0" w:color="auto"/>
        <w:bottom w:val="none" w:sz="0" w:space="0" w:color="auto"/>
        <w:right w:val="none" w:sz="0" w:space="0" w:color="auto"/>
      </w:divBdr>
    </w:div>
    <w:div w:id="627396856">
      <w:bodyDiv w:val="1"/>
      <w:marLeft w:val="0"/>
      <w:marRight w:val="0"/>
      <w:marTop w:val="0"/>
      <w:marBottom w:val="0"/>
      <w:divBdr>
        <w:top w:val="none" w:sz="0" w:space="0" w:color="auto"/>
        <w:left w:val="none" w:sz="0" w:space="0" w:color="auto"/>
        <w:bottom w:val="none" w:sz="0" w:space="0" w:color="auto"/>
        <w:right w:val="none" w:sz="0" w:space="0" w:color="auto"/>
      </w:divBdr>
    </w:div>
    <w:div w:id="643894435">
      <w:bodyDiv w:val="1"/>
      <w:marLeft w:val="0"/>
      <w:marRight w:val="0"/>
      <w:marTop w:val="0"/>
      <w:marBottom w:val="0"/>
      <w:divBdr>
        <w:top w:val="none" w:sz="0" w:space="0" w:color="auto"/>
        <w:left w:val="none" w:sz="0" w:space="0" w:color="auto"/>
        <w:bottom w:val="none" w:sz="0" w:space="0" w:color="auto"/>
        <w:right w:val="none" w:sz="0" w:space="0" w:color="auto"/>
      </w:divBdr>
    </w:div>
    <w:div w:id="650526056">
      <w:bodyDiv w:val="1"/>
      <w:marLeft w:val="0"/>
      <w:marRight w:val="0"/>
      <w:marTop w:val="0"/>
      <w:marBottom w:val="0"/>
      <w:divBdr>
        <w:top w:val="none" w:sz="0" w:space="0" w:color="auto"/>
        <w:left w:val="none" w:sz="0" w:space="0" w:color="auto"/>
        <w:bottom w:val="none" w:sz="0" w:space="0" w:color="auto"/>
        <w:right w:val="none" w:sz="0" w:space="0" w:color="auto"/>
      </w:divBdr>
    </w:div>
    <w:div w:id="659624029">
      <w:bodyDiv w:val="1"/>
      <w:marLeft w:val="0"/>
      <w:marRight w:val="0"/>
      <w:marTop w:val="0"/>
      <w:marBottom w:val="0"/>
      <w:divBdr>
        <w:top w:val="none" w:sz="0" w:space="0" w:color="auto"/>
        <w:left w:val="none" w:sz="0" w:space="0" w:color="auto"/>
        <w:bottom w:val="none" w:sz="0" w:space="0" w:color="auto"/>
        <w:right w:val="none" w:sz="0" w:space="0" w:color="auto"/>
      </w:divBdr>
    </w:div>
    <w:div w:id="686371295">
      <w:bodyDiv w:val="1"/>
      <w:marLeft w:val="0"/>
      <w:marRight w:val="0"/>
      <w:marTop w:val="0"/>
      <w:marBottom w:val="0"/>
      <w:divBdr>
        <w:top w:val="none" w:sz="0" w:space="0" w:color="auto"/>
        <w:left w:val="none" w:sz="0" w:space="0" w:color="auto"/>
        <w:bottom w:val="none" w:sz="0" w:space="0" w:color="auto"/>
        <w:right w:val="none" w:sz="0" w:space="0" w:color="auto"/>
      </w:divBdr>
    </w:div>
    <w:div w:id="713777136">
      <w:bodyDiv w:val="1"/>
      <w:marLeft w:val="0"/>
      <w:marRight w:val="0"/>
      <w:marTop w:val="0"/>
      <w:marBottom w:val="0"/>
      <w:divBdr>
        <w:top w:val="none" w:sz="0" w:space="0" w:color="auto"/>
        <w:left w:val="none" w:sz="0" w:space="0" w:color="auto"/>
        <w:bottom w:val="none" w:sz="0" w:space="0" w:color="auto"/>
        <w:right w:val="none" w:sz="0" w:space="0" w:color="auto"/>
      </w:divBdr>
    </w:div>
    <w:div w:id="769088350">
      <w:bodyDiv w:val="1"/>
      <w:marLeft w:val="0"/>
      <w:marRight w:val="0"/>
      <w:marTop w:val="0"/>
      <w:marBottom w:val="0"/>
      <w:divBdr>
        <w:top w:val="none" w:sz="0" w:space="0" w:color="auto"/>
        <w:left w:val="none" w:sz="0" w:space="0" w:color="auto"/>
        <w:bottom w:val="none" w:sz="0" w:space="0" w:color="auto"/>
        <w:right w:val="none" w:sz="0" w:space="0" w:color="auto"/>
      </w:divBdr>
    </w:div>
    <w:div w:id="776214447">
      <w:bodyDiv w:val="1"/>
      <w:marLeft w:val="0"/>
      <w:marRight w:val="0"/>
      <w:marTop w:val="0"/>
      <w:marBottom w:val="0"/>
      <w:divBdr>
        <w:top w:val="none" w:sz="0" w:space="0" w:color="auto"/>
        <w:left w:val="none" w:sz="0" w:space="0" w:color="auto"/>
        <w:bottom w:val="none" w:sz="0" w:space="0" w:color="auto"/>
        <w:right w:val="none" w:sz="0" w:space="0" w:color="auto"/>
      </w:divBdr>
    </w:div>
    <w:div w:id="800609320">
      <w:bodyDiv w:val="1"/>
      <w:marLeft w:val="0"/>
      <w:marRight w:val="0"/>
      <w:marTop w:val="0"/>
      <w:marBottom w:val="0"/>
      <w:divBdr>
        <w:top w:val="none" w:sz="0" w:space="0" w:color="auto"/>
        <w:left w:val="none" w:sz="0" w:space="0" w:color="auto"/>
        <w:bottom w:val="none" w:sz="0" w:space="0" w:color="auto"/>
        <w:right w:val="none" w:sz="0" w:space="0" w:color="auto"/>
      </w:divBdr>
    </w:div>
    <w:div w:id="819689342">
      <w:bodyDiv w:val="1"/>
      <w:marLeft w:val="0"/>
      <w:marRight w:val="0"/>
      <w:marTop w:val="0"/>
      <w:marBottom w:val="0"/>
      <w:divBdr>
        <w:top w:val="none" w:sz="0" w:space="0" w:color="auto"/>
        <w:left w:val="none" w:sz="0" w:space="0" w:color="auto"/>
        <w:bottom w:val="none" w:sz="0" w:space="0" w:color="auto"/>
        <w:right w:val="none" w:sz="0" w:space="0" w:color="auto"/>
      </w:divBdr>
    </w:div>
    <w:div w:id="870454064">
      <w:bodyDiv w:val="1"/>
      <w:marLeft w:val="0"/>
      <w:marRight w:val="0"/>
      <w:marTop w:val="0"/>
      <w:marBottom w:val="0"/>
      <w:divBdr>
        <w:top w:val="none" w:sz="0" w:space="0" w:color="auto"/>
        <w:left w:val="none" w:sz="0" w:space="0" w:color="auto"/>
        <w:bottom w:val="none" w:sz="0" w:space="0" w:color="auto"/>
        <w:right w:val="none" w:sz="0" w:space="0" w:color="auto"/>
      </w:divBdr>
    </w:div>
    <w:div w:id="924993850">
      <w:bodyDiv w:val="1"/>
      <w:marLeft w:val="0"/>
      <w:marRight w:val="0"/>
      <w:marTop w:val="0"/>
      <w:marBottom w:val="0"/>
      <w:divBdr>
        <w:top w:val="none" w:sz="0" w:space="0" w:color="auto"/>
        <w:left w:val="none" w:sz="0" w:space="0" w:color="auto"/>
        <w:bottom w:val="none" w:sz="0" w:space="0" w:color="auto"/>
        <w:right w:val="none" w:sz="0" w:space="0" w:color="auto"/>
      </w:divBdr>
    </w:div>
    <w:div w:id="953246440">
      <w:bodyDiv w:val="1"/>
      <w:marLeft w:val="0"/>
      <w:marRight w:val="0"/>
      <w:marTop w:val="0"/>
      <w:marBottom w:val="0"/>
      <w:divBdr>
        <w:top w:val="none" w:sz="0" w:space="0" w:color="auto"/>
        <w:left w:val="none" w:sz="0" w:space="0" w:color="auto"/>
        <w:bottom w:val="none" w:sz="0" w:space="0" w:color="auto"/>
        <w:right w:val="none" w:sz="0" w:space="0" w:color="auto"/>
      </w:divBdr>
    </w:div>
    <w:div w:id="1016537228">
      <w:bodyDiv w:val="1"/>
      <w:marLeft w:val="0"/>
      <w:marRight w:val="0"/>
      <w:marTop w:val="0"/>
      <w:marBottom w:val="0"/>
      <w:divBdr>
        <w:top w:val="none" w:sz="0" w:space="0" w:color="auto"/>
        <w:left w:val="none" w:sz="0" w:space="0" w:color="auto"/>
        <w:bottom w:val="none" w:sz="0" w:space="0" w:color="auto"/>
        <w:right w:val="none" w:sz="0" w:space="0" w:color="auto"/>
      </w:divBdr>
    </w:div>
    <w:div w:id="1066077070">
      <w:bodyDiv w:val="1"/>
      <w:marLeft w:val="0"/>
      <w:marRight w:val="0"/>
      <w:marTop w:val="0"/>
      <w:marBottom w:val="0"/>
      <w:divBdr>
        <w:top w:val="none" w:sz="0" w:space="0" w:color="auto"/>
        <w:left w:val="none" w:sz="0" w:space="0" w:color="auto"/>
        <w:bottom w:val="none" w:sz="0" w:space="0" w:color="auto"/>
        <w:right w:val="none" w:sz="0" w:space="0" w:color="auto"/>
      </w:divBdr>
    </w:div>
    <w:div w:id="1138913045">
      <w:bodyDiv w:val="1"/>
      <w:marLeft w:val="0"/>
      <w:marRight w:val="0"/>
      <w:marTop w:val="0"/>
      <w:marBottom w:val="0"/>
      <w:divBdr>
        <w:top w:val="none" w:sz="0" w:space="0" w:color="auto"/>
        <w:left w:val="none" w:sz="0" w:space="0" w:color="auto"/>
        <w:bottom w:val="none" w:sz="0" w:space="0" w:color="auto"/>
        <w:right w:val="none" w:sz="0" w:space="0" w:color="auto"/>
      </w:divBdr>
    </w:div>
    <w:div w:id="1160774357">
      <w:bodyDiv w:val="1"/>
      <w:marLeft w:val="0"/>
      <w:marRight w:val="0"/>
      <w:marTop w:val="0"/>
      <w:marBottom w:val="0"/>
      <w:divBdr>
        <w:top w:val="none" w:sz="0" w:space="0" w:color="auto"/>
        <w:left w:val="none" w:sz="0" w:space="0" w:color="auto"/>
        <w:bottom w:val="none" w:sz="0" w:space="0" w:color="auto"/>
        <w:right w:val="none" w:sz="0" w:space="0" w:color="auto"/>
      </w:divBdr>
    </w:div>
    <w:div w:id="1234583925">
      <w:bodyDiv w:val="1"/>
      <w:marLeft w:val="0"/>
      <w:marRight w:val="0"/>
      <w:marTop w:val="0"/>
      <w:marBottom w:val="0"/>
      <w:divBdr>
        <w:top w:val="none" w:sz="0" w:space="0" w:color="auto"/>
        <w:left w:val="none" w:sz="0" w:space="0" w:color="auto"/>
        <w:bottom w:val="none" w:sz="0" w:space="0" w:color="auto"/>
        <w:right w:val="none" w:sz="0" w:space="0" w:color="auto"/>
      </w:divBdr>
    </w:div>
    <w:div w:id="1250851714">
      <w:bodyDiv w:val="1"/>
      <w:marLeft w:val="0"/>
      <w:marRight w:val="0"/>
      <w:marTop w:val="0"/>
      <w:marBottom w:val="0"/>
      <w:divBdr>
        <w:top w:val="none" w:sz="0" w:space="0" w:color="auto"/>
        <w:left w:val="none" w:sz="0" w:space="0" w:color="auto"/>
        <w:bottom w:val="none" w:sz="0" w:space="0" w:color="auto"/>
        <w:right w:val="none" w:sz="0" w:space="0" w:color="auto"/>
      </w:divBdr>
    </w:div>
    <w:div w:id="1294098660">
      <w:bodyDiv w:val="1"/>
      <w:marLeft w:val="0"/>
      <w:marRight w:val="0"/>
      <w:marTop w:val="0"/>
      <w:marBottom w:val="0"/>
      <w:divBdr>
        <w:top w:val="none" w:sz="0" w:space="0" w:color="auto"/>
        <w:left w:val="none" w:sz="0" w:space="0" w:color="auto"/>
        <w:bottom w:val="none" w:sz="0" w:space="0" w:color="auto"/>
        <w:right w:val="none" w:sz="0" w:space="0" w:color="auto"/>
      </w:divBdr>
    </w:div>
    <w:div w:id="1314216773">
      <w:bodyDiv w:val="1"/>
      <w:marLeft w:val="0"/>
      <w:marRight w:val="0"/>
      <w:marTop w:val="0"/>
      <w:marBottom w:val="0"/>
      <w:divBdr>
        <w:top w:val="none" w:sz="0" w:space="0" w:color="auto"/>
        <w:left w:val="none" w:sz="0" w:space="0" w:color="auto"/>
        <w:bottom w:val="none" w:sz="0" w:space="0" w:color="auto"/>
        <w:right w:val="none" w:sz="0" w:space="0" w:color="auto"/>
      </w:divBdr>
    </w:div>
    <w:div w:id="1334529504">
      <w:bodyDiv w:val="1"/>
      <w:marLeft w:val="0"/>
      <w:marRight w:val="0"/>
      <w:marTop w:val="0"/>
      <w:marBottom w:val="0"/>
      <w:divBdr>
        <w:top w:val="none" w:sz="0" w:space="0" w:color="auto"/>
        <w:left w:val="none" w:sz="0" w:space="0" w:color="auto"/>
        <w:bottom w:val="none" w:sz="0" w:space="0" w:color="auto"/>
        <w:right w:val="none" w:sz="0" w:space="0" w:color="auto"/>
      </w:divBdr>
    </w:div>
    <w:div w:id="1347829949">
      <w:bodyDiv w:val="1"/>
      <w:marLeft w:val="0"/>
      <w:marRight w:val="0"/>
      <w:marTop w:val="0"/>
      <w:marBottom w:val="0"/>
      <w:divBdr>
        <w:top w:val="none" w:sz="0" w:space="0" w:color="auto"/>
        <w:left w:val="none" w:sz="0" w:space="0" w:color="auto"/>
        <w:bottom w:val="none" w:sz="0" w:space="0" w:color="auto"/>
        <w:right w:val="none" w:sz="0" w:space="0" w:color="auto"/>
      </w:divBdr>
    </w:div>
    <w:div w:id="1371028930">
      <w:bodyDiv w:val="1"/>
      <w:marLeft w:val="0"/>
      <w:marRight w:val="0"/>
      <w:marTop w:val="0"/>
      <w:marBottom w:val="0"/>
      <w:divBdr>
        <w:top w:val="none" w:sz="0" w:space="0" w:color="auto"/>
        <w:left w:val="none" w:sz="0" w:space="0" w:color="auto"/>
        <w:bottom w:val="none" w:sz="0" w:space="0" w:color="auto"/>
        <w:right w:val="none" w:sz="0" w:space="0" w:color="auto"/>
      </w:divBdr>
    </w:div>
    <w:div w:id="1379742938">
      <w:bodyDiv w:val="1"/>
      <w:marLeft w:val="0"/>
      <w:marRight w:val="0"/>
      <w:marTop w:val="0"/>
      <w:marBottom w:val="0"/>
      <w:divBdr>
        <w:top w:val="none" w:sz="0" w:space="0" w:color="auto"/>
        <w:left w:val="none" w:sz="0" w:space="0" w:color="auto"/>
        <w:bottom w:val="none" w:sz="0" w:space="0" w:color="auto"/>
        <w:right w:val="none" w:sz="0" w:space="0" w:color="auto"/>
      </w:divBdr>
    </w:div>
    <w:div w:id="1381827930">
      <w:bodyDiv w:val="1"/>
      <w:marLeft w:val="0"/>
      <w:marRight w:val="0"/>
      <w:marTop w:val="0"/>
      <w:marBottom w:val="0"/>
      <w:divBdr>
        <w:top w:val="none" w:sz="0" w:space="0" w:color="auto"/>
        <w:left w:val="none" w:sz="0" w:space="0" w:color="auto"/>
        <w:bottom w:val="none" w:sz="0" w:space="0" w:color="auto"/>
        <w:right w:val="none" w:sz="0" w:space="0" w:color="auto"/>
      </w:divBdr>
    </w:div>
    <w:div w:id="1397361021">
      <w:bodyDiv w:val="1"/>
      <w:marLeft w:val="0"/>
      <w:marRight w:val="0"/>
      <w:marTop w:val="0"/>
      <w:marBottom w:val="0"/>
      <w:divBdr>
        <w:top w:val="none" w:sz="0" w:space="0" w:color="auto"/>
        <w:left w:val="none" w:sz="0" w:space="0" w:color="auto"/>
        <w:bottom w:val="none" w:sz="0" w:space="0" w:color="auto"/>
        <w:right w:val="none" w:sz="0" w:space="0" w:color="auto"/>
      </w:divBdr>
    </w:div>
    <w:div w:id="1402102298">
      <w:bodyDiv w:val="1"/>
      <w:marLeft w:val="0"/>
      <w:marRight w:val="0"/>
      <w:marTop w:val="0"/>
      <w:marBottom w:val="0"/>
      <w:divBdr>
        <w:top w:val="none" w:sz="0" w:space="0" w:color="auto"/>
        <w:left w:val="none" w:sz="0" w:space="0" w:color="auto"/>
        <w:bottom w:val="none" w:sz="0" w:space="0" w:color="auto"/>
        <w:right w:val="none" w:sz="0" w:space="0" w:color="auto"/>
      </w:divBdr>
    </w:div>
    <w:div w:id="1425612236">
      <w:bodyDiv w:val="1"/>
      <w:marLeft w:val="0"/>
      <w:marRight w:val="0"/>
      <w:marTop w:val="0"/>
      <w:marBottom w:val="0"/>
      <w:divBdr>
        <w:top w:val="none" w:sz="0" w:space="0" w:color="auto"/>
        <w:left w:val="none" w:sz="0" w:space="0" w:color="auto"/>
        <w:bottom w:val="none" w:sz="0" w:space="0" w:color="auto"/>
        <w:right w:val="none" w:sz="0" w:space="0" w:color="auto"/>
      </w:divBdr>
    </w:div>
    <w:div w:id="1539927499">
      <w:bodyDiv w:val="1"/>
      <w:marLeft w:val="0"/>
      <w:marRight w:val="0"/>
      <w:marTop w:val="0"/>
      <w:marBottom w:val="0"/>
      <w:divBdr>
        <w:top w:val="none" w:sz="0" w:space="0" w:color="auto"/>
        <w:left w:val="none" w:sz="0" w:space="0" w:color="auto"/>
        <w:bottom w:val="none" w:sz="0" w:space="0" w:color="auto"/>
        <w:right w:val="none" w:sz="0" w:space="0" w:color="auto"/>
      </w:divBdr>
    </w:div>
    <w:div w:id="1547450284">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89147169">
      <w:bodyDiv w:val="1"/>
      <w:marLeft w:val="0"/>
      <w:marRight w:val="0"/>
      <w:marTop w:val="0"/>
      <w:marBottom w:val="0"/>
      <w:divBdr>
        <w:top w:val="none" w:sz="0" w:space="0" w:color="auto"/>
        <w:left w:val="none" w:sz="0" w:space="0" w:color="auto"/>
        <w:bottom w:val="none" w:sz="0" w:space="0" w:color="auto"/>
        <w:right w:val="none" w:sz="0" w:space="0" w:color="auto"/>
      </w:divBdr>
    </w:div>
    <w:div w:id="1605728257">
      <w:bodyDiv w:val="1"/>
      <w:marLeft w:val="0"/>
      <w:marRight w:val="0"/>
      <w:marTop w:val="0"/>
      <w:marBottom w:val="0"/>
      <w:divBdr>
        <w:top w:val="none" w:sz="0" w:space="0" w:color="auto"/>
        <w:left w:val="none" w:sz="0" w:space="0" w:color="auto"/>
        <w:bottom w:val="none" w:sz="0" w:space="0" w:color="auto"/>
        <w:right w:val="none" w:sz="0" w:space="0" w:color="auto"/>
      </w:divBdr>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44849713">
      <w:bodyDiv w:val="1"/>
      <w:marLeft w:val="0"/>
      <w:marRight w:val="0"/>
      <w:marTop w:val="0"/>
      <w:marBottom w:val="0"/>
      <w:divBdr>
        <w:top w:val="none" w:sz="0" w:space="0" w:color="auto"/>
        <w:left w:val="none" w:sz="0" w:space="0" w:color="auto"/>
        <w:bottom w:val="none" w:sz="0" w:space="0" w:color="auto"/>
        <w:right w:val="none" w:sz="0" w:space="0" w:color="auto"/>
      </w:divBdr>
    </w:div>
    <w:div w:id="1652976554">
      <w:bodyDiv w:val="1"/>
      <w:marLeft w:val="0"/>
      <w:marRight w:val="0"/>
      <w:marTop w:val="0"/>
      <w:marBottom w:val="0"/>
      <w:divBdr>
        <w:top w:val="none" w:sz="0" w:space="0" w:color="auto"/>
        <w:left w:val="none" w:sz="0" w:space="0" w:color="auto"/>
        <w:bottom w:val="none" w:sz="0" w:space="0" w:color="auto"/>
        <w:right w:val="none" w:sz="0" w:space="0" w:color="auto"/>
      </w:divBdr>
    </w:div>
    <w:div w:id="1690835536">
      <w:bodyDiv w:val="1"/>
      <w:marLeft w:val="0"/>
      <w:marRight w:val="0"/>
      <w:marTop w:val="0"/>
      <w:marBottom w:val="0"/>
      <w:divBdr>
        <w:top w:val="none" w:sz="0" w:space="0" w:color="auto"/>
        <w:left w:val="none" w:sz="0" w:space="0" w:color="auto"/>
        <w:bottom w:val="none" w:sz="0" w:space="0" w:color="auto"/>
        <w:right w:val="none" w:sz="0" w:space="0" w:color="auto"/>
      </w:divBdr>
    </w:div>
    <w:div w:id="1760979705">
      <w:bodyDiv w:val="1"/>
      <w:marLeft w:val="0"/>
      <w:marRight w:val="0"/>
      <w:marTop w:val="0"/>
      <w:marBottom w:val="0"/>
      <w:divBdr>
        <w:top w:val="none" w:sz="0" w:space="0" w:color="auto"/>
        <w:left w:val="none" w:sz="0" w:space="0" w:color="auto"/>
        <w:bottom w:val="none" w:sz="0" w:space="0" w:color="auto"/>
        <w:right w:val="none" w:sz="0" w:space="0" w:color="auto"/>
      </w:divBdr>
    </w:div>
    <w:div w:id="1792555394">
      <w:bodyDiv w:val="1"/>
      <w:marLeft w:val="0"/>
      <w:marRight w:val="0"/>
      <w:marTop w:val="0"/>
      <w:marBottom w:val="0"/>
      <w:divBdr>
        <w:top w:val="none" w:sz="0" w:space="0" w:color="auto"/>
        <w:left w:val="none" w:sz="0" w:space="0" w:color="auto"/>
        <w:bottom w:val="none" w:sz="0" w:space="0" w:color="auto"/>
        <w:right w:val="none" w:sz="0" w:space="0" w:color="auto"/>
      </w:divBdr>
    </w:div>
    <w:div w:id="1802652503">
      <w:bodyDiv w:val="1"/>
      <w:marLeft w:val="0"/>
      <w:marRight w:val="0"/>
      <w:marTop w:val="0"/>
      <w:marBottom w:val="0"/>
      <w:divBdr>
        <w:top w:val="none" w:sz="0" w:space="0" w:color="auto"/>
        <w:left w:val="none" w:sz="0" w:space="0" w:color="auto"/>
        <w:bottom w:val="none" w:sz="0" w:space="0" w:color="auto"/>
        <w:right w:val="none" w:sz="0" w:space="0" w:color="auto"/>
      </w:divBdr>
    </w:div>
    <w:div w:id="180350186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63400158">
      <w:bodyDiv w:val="1"/>
      <w:marLeft w:val="0"/>
      <w:marRight w:val="0"/>
      <w:marTop w:val="0"/>
      <w:marBottom w:val="0"/>
      <w:divBdr>
        <w:top w:val="none" w:sz="0" w:space="0" w:color="auto"/>
        <w:left w:val="none" w:sz="0" w:space="0" w:color="auto"/>
        <w:bottom w:val="none" w:sz="0" w:space="0" w:color="auto"/>
        <w:right w:val="none" w:sz="0" w:space="0" w:color="auto"/>
      </w:divBdr>
    </w:div>
    <w:div w:id="1872643145">
      <w:bodyDiv w:val="1"/>
      <w:marLeft w:val="0"/>
      <w:marRight w:val="0"/>
      <w:marTop w:val="0"/>
      <w:marBottom w:val="0"/>
      <w:divBdr>
        <w:top w:val="none" w:sz="0" w:space="0" w:color="auto"/>
        <w:left w:val="none" w:sz="0" w:space="0" w:color="auto"/>
        <w:bottom w:val="none" w:sz="0" w:space="0" w:color="auto"/>
        <w:right w:val="none" w:sz="0" w:space="0" w:color="auto"/>
      </w:divBdr>
    </w:div>
    <w:div w:id="1961495467">
      <w:bodyDiv w:val="1"/>
      <w:marLeft w:val="0"/>
      <w:marRight w:val="0"/>
      <w:marTop w:val="0"/>
      <w:marBottom w:val="0"/>
      <w:divBdr>
        <w:top w:val="none" w:sz="0" w:space="0" w:color="auto"/>
        <w:left w:val="none" w:sz="0" w:space="0" w:color="auto"/>
        <w:bottom w:val="none" w:sz="0" w:space="0" w:color="auto"/>
        <w:right w:val="none" w:sz="0" w:space="0" w:color="auto"/>
      </w:divBdr>
    </w:div>
    <w:div w:id="1988165650">
      <w:bodyDiv w:val="1"/>
      <w:marLeft w:val="0"/>
      <w:marRight w:val="0"/>
      <w:marTop w:val="0"/>
      <w:marBottom w:val="0"/>
      <w:divBdr>
        <w:top w:val="none" w:sz="0" w:space="0" w:color="auto"/>
        <w:left w:val="none" w:sz="0" w:space="0" w:color="auto"/>
        <w:bottom w:val="none" w:sz="0" w:space="0" w:color="auto"/>
        <w:right w:val="none" w:sz="0" w:space="0" w:color="auto"/>
      </w:divBdr>
    </w:div>
    <w:div w:id="2020426072">
      <w:bodyDiv w:val="1"/>
      <w:marLeft w:val="0"/>
      <w:marRight w:val="0"/>
      <w:marTop w:val="0"/>
      <w:marBottom w:val="0"/>
      <w:divBdr>
        <w:top w:val="none" w:sz="0" w:space="0" w:color="auto"/>
        <w:left w:val="none" w:sz="0" w:space="0" w:color="auto"/>
        <w:bottom w:val="none" w:sz="0" w:space="0" w:color="auto"/>
        <w:right w:val="none" w:sz="0" w:space="0" w:color="auto"/>
      </w:divBdr>
    </w:div>
    <w:div w:id="2025284708">
      <w:bodyDiv w:val="1"/>
      <w:marLeft w:val="0"/>
      <w:marRight w:val="0"/>
      <w:marTop w:val="0"/>
      <w:marBottom w:val="0"/>
      <w:divBdr>
        <w:top w:val="none" w:sz="0" w:space="0" w:color="auto"/>
        <w:left w:val="none" w:sz="0" w:space="0" w:color="auto"/>
        <w:bottom w:val="none" w:sz="0" w:space="0" w:color="auto"/>
        <w:right w:val="none" w:sz="0" w:space="0" w:color="auto"/>
      </w:divBdr>
    </w:div>
    <w:div w:id="2038457726">
      <w:bodyDiv w:val="1"/>
      <w:marLeft w:val="0"/>
      <w:marRight w:val="0"/>
      <w:marTop w:val="0"/>
      <w:marBottom w:val="0"/>
      <w:divBdr>
        <w:top w:val="none" w:sz="0" w:space="0" w:color="auto"/>
        <w:left w:val="none" w:sz="0" w:space="0" w:color="auto"/>
        <w:bottom w:val="none" w:sz="0" w:space="0" w:color="auto"/>
        <w:right w:val="none" w:sz="0" w:space="0" w:color="auto"/>
      </w:divBdr>
    </w:div>
    <w:div w:id="2045665452">
      <w:bodyDiv w:val="1"/>
      <w:marLeft w:val="0"/>
      <w:marRight w:val="0"/>
      <w:marTop w:val="0"/>
      <w:marBottom w:val="0"/>
      <w:divBdr>
        <w:top w:val="none" w:sz="0" w:space="0" w:color="auto"/>
        <w:left w:val="none" w:sz="0" w:space="0" w:color="auto"/>
        <w:bottom w:val="none" w:sz="0" w:space="0" w:color="auto"/>
        <w:right w:val="none" w:sz="0" w:space="0" w:color="auto"/>
      </w:divBdr>
    </w:div>
    <w:div w:id="2056421355">
      <w:bodyDiv w:val="1"/>
      <w:marLeft w:val="0"/>
      <w:marRight w:val="0"/>
      <w:marTop w:val="0"/>
      <w:marBottom w:val="0"/>
      <w:divBdr>
        <w:top w:val="none" w:sz="0" w:space="0" w:color="auto"/>
        <w:left w:val="none" w:sz="0" w:space="0" w:color="auto"/>
        <w:bottom w:val="none" w:sz="0" w:space="0" w:color="auto"/>
        <w:right w:val="none" w:sz="0" w:space="0" w:color="auto"/>
      </w:divBdr>
    </w:div>
    <w:div w:id="2058622844">
      <w:bodyDiv w:val="1"/>
      <w:marLeft w:val="0"/>
      <w:marRight w:val="0"/>
      <w:marTop w:val="0"/>
      <w:marBottom w:val="0"/>
      <w:divBdr>
        <w:top w:val="none" w:sz="0" w:space="0" w:color="auto"/>
        <w:left w:val="none" w:sz="0" w:space="0" w:color="auto"/>
        <w:bottom w:val="none" w:sz="0" w:space="0" w:color="auto"/>
        <w:right w:val="none" w:sz="0" w:space="0" w:color="auto"/>
      </w:divBdr>
    </w:div>
    <w:div w:id="2068527660">
      <w:bodyDiv w:val="1"/>
      <w:marLeft w:val="0"/>
      <w:marRight w:val="0"/>
      <w:marTop w:val="0"/>
      <w:marBottom w:val="0"/>
      <w:divBdr>
        <w:top w:val="none" w:sz="0" w:space="0" w:color="auto"/>
        <w:left w:val="none" w:sz="0" w:space="0" w:color="auto"/>
        <w:bottom w:val="none" w:sz="0" w:space="0" w:color="auto"/>
        <w:right w:val="none" w:sz="0" w:space="0" w:color="auto"/>
      </w:divBdr>
    </w:div>
    <w:div w:id="2077167318">
      <w:bodyDiv w:val="1"/>
      <w:marLeft w:val="0"/>
      <w:marRight w:val="0"/>
      <w:marTop w:val="0"/>
      <w:marBottom w:val="0"/>
      <w:divBdr>
        <w:top w:val="none" w:sz="0" w:space="0" w:color="auto"/>
        <w:left w:val="none" w:sz="0" w:space="0" w:color="auto"/>
        <w:bottom w:val="none" w:sz="0" w:space="0" w:color="auto"/>
        <w:right w:val="none" w:sz="0" w:space="0" w:color="auto"/>
      </w:divBdr>
    </w:div>
    <w:div w:id="2077392140">
      <w:bodyDiv w:val="1"/>
      <w:marLeft w:val="0"/>
      <w:marRight w:val="0"/>
      <w:marTop w:val="0"/>
      <w:marBottom w:val="0"/>
      <w:divBdr>
        <w:top w:val="none" w:sz="0" w:space="0" w:color="auto"/>
        <w:left w:val="none" w:sz="0" w:space="0" w:color="auto"/>
        <w:bottom w:val="none" w:sz="0" w:space="0" w:color="auto"/>
        <w:right w:val="none" w:sz="0" w:space="0" w:color="auto"/>
      </w:divBdr>
    </w:div>
    <w:div w:id="2087799086">
      <w:bodyDiv w:val="1"/>
      <w:marLeft w:val="0"/>
      <w:marRight w:val="0"/>
      <w:marTop w:val="0"/>
      <w:marBottom w:val="0"/>
      <w:divBdr>
        <w:top w:val="none" w:sz="0" w:space="0" w:color="auto"/>
        <w:left w:val="none" w:sz="0" w:space="0" w:color="auto"/>
        <w:bottom w:val="none" w:sz="0" w:space="0" w:color="auto"/>
        <w:right w:val="none" w:sz="0" w:space="0" w:color="auto"/>
      </w:divBdr>
    </w:div>
    <w:div w:id="2095930592">
      <w:bodyDiv w:val="1"/>
      <w:marLeft w:val="0"/>
      <w:marRight w:val="0"/>
      <w:marTop w:val="0"/>
      <w:marBottom w:val="0"/>
      <w:divBdr>
        <w:top w:val="none" w:sz="0" w:space="0" w:color="auto"/>
        <w:left w:val="none" w:sz="0" w:space="0" w:color="auto"/>
        <w:bottom w:val="none" w:sz="0" w:space="0" w:color="auto"/>
        <w:right w:val="none" w:sz="0" w:space="0" w:color="auto"/>
      </w:divBdr>
    </w:div>
    <w:div w:id="2119252001">
      <w:bodyDiv w:val="1"/>
      <w:marLeft w:val="0"/>
      <w:marRight w:val="0"/>
      <w:marTop w:val="0"/>
      <w:marBottom w:val="0"/>
      <w:divBdr>
        <w:top w:val="none" w:sz="0" w:space="0" w:color="auto"/>
        <w:left w:val="none" w:sz="0" w:space="0" w:color="auto"/>
        <w:bottom w:val="none" w:sz="0" w:space="0" w:color="auto"/>
        <w:right w:val="none" w:sz="0" w:space="0" w:color="auto"/>
      </w:divBdr>
    </w:div>
    <w:div w:id="21443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deinsport.com.au/psi-support/" TargetMode="External"/><Relationship Id="rId18" Type="http://schemas.openxmlformats.org/officeDocument/2006/relationships/hyperlink" Target="http://www.prideinsport.com.au/psi-support/" TargetMode="External"/><Relationship Id="rId26" Type="http://schemas.openxmlformats.org/officeDocument/2006/relationships/hyperlink" Target="http://www.prideinsport.com.au/psi-support/" TargetMode="External"/><Relationship Id="rId39" Type="http://schemas.openxmlformats.org/officeDocument/2006/relationships/hyperlink" Target="https://www.playfootball.com.au/Clubs/NCDP-Resource-Library/NCDP/Inclusive-Participation/LGBTI-Participation" TargetMode="External"/><Relationship Id="rId21" Type="http://schemas.openxmlformats.org/officeDocument/2006/relationships/hyperlink" Target="http://www.prideinsport.com.au/psi-support/" TargetMode="External"/><Relationship Id="rId34" Type="http://schemas.openxmlformats.org/officeDocument/2006/relationships/hyperlink" Target="http://www.prideinsport.com.au/psi-support/" TargetMode="External"/><Relationship Id="rId42" Type="http://schemas.openxmlformats.org/officeDocument/2006/relationships/hyperlink" Target="http://www.prideinsport.com.au/psi-support/" TargetMode="External"/><Relationship Id="rId47" Type="http://schemas.openxmlformats.org/officeDocument/2006/relationships/hyperlink" Target="http://www.prideinsport.com.au/psi-support/" TargetMode="External"/><Relationship Id="rId50" Type="http://schemas.openxmlformats.org/officeDocument/2006/relationships/hyperlink" Target="mailto:info@prideinsport.com.au"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ideinsport.com.au/psi-support/" TargetMode="External"/><Relationship Id="rId17" Type="http://schemas.openxmlformats.org/officeDocument/2006/relationships/hyperlink" Target="http://www.prideinsport.com.au/psi-support/" TargetMode="External"/><Relationship Id="rId25" Type="http://schemas.openxmlformats.org/officeDocument/2006/relationships/hyperlink" Target="http://www.prideinsport.com.au/psi-support/" TargetMode="External"/><Relationship Id="rId33" Type="http://schemas.openxmlformats.org/officeDocument/2006/relationships/hyperlink" Target="http://www.prideinsport.com.au/psi-support/" TargetMode="External"/><Relationship Id="rId38" Type="http://schemas.openxmlformats.org/officeDocument/2006/relationships/hyperlink" Target="https://australia.rugby/diversity/pride-in-sport" TargetMode="External"/><Relationship Id="rId46" Type="http://schemas.openxmlformats.org/officeDocument/2006/relationships/hyperlink" Target="http://www.prideinsport.com.au/psi-support/" TargetMode="External"/><Relationship Id="rId2" Type="http://schemas.openxmlformats.org/officeDocument/2006/relationships/numbering" Target="numbering.xml"/><Relationship Id="rId16" Type="http://schemas.openxmlformats.org/officeDocument/2006/relationships/hyperlink" Target="http://www.prideinsport.com.au/psi-support/" TargetMode="External"/><Relationship Id="rId20" Type="http://schemas.openxmlformats.org/officeDocument/2006/relationships/hyperlink" Target="http://www.prideinsport.com.au/psi-support/" TargetMode="External"/><Relationship Id="rId29" Type="http://schemas.openxmlformats.org/officeDocument/2006/relationships/hyperlink" Target="http://www.prideinsport.com.au/psi-support/" TargetMode="External"/><Relationship Id="rId41" Type="http://schemas.openxmlformats.org/officeDocument/2006/relationships/hyperlink" Target="http://www.prideinsport.com.au/psi-suppor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deinsport.com.au/psi-support/" TargetMode="External"/><Relationship Id="rId24" Type="http://schemas.openxmlformats.org/officeDocument/2006/relationships/hyperlink" Target="http://www.prideinsport.com.au/psi-support/" TargetMode="External"/><Relationship Id="rId32" Type="http://schemas.openxmlformats.org/officeDocument/2006/relationships/hyperlink" Target="http://www.prideinsport.com.au/psi-support/" TargetMode="External"/><Relationship Id="rId37" Type="http://schemas.openxmlformats.org/officeDocument/2006/relationships/hyperlink" Target="http://www.prideinsport.com.au/psi-support/" TargetMode="External"/><Relationship Id="rId40" Type="http://schemas.openxmlformats.org/officeDocument/2006/relationships/hyperlink" Target="http://www.hornetstouch.com.au/lgbtiq/" TargetMode="External"/><Relationship Id="rId45" Type="http://schemas.openxmlformats.org/officeDocument/2006/relationships/hyperlink" Target="http://www.prideinsport.com.au/psi-support/"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deinsport.com.au/psi-support/" TargetMode="External"/><Relationship Id="rId23" Type="http://schemas.openxmlformats.org/officeDocument/2006/relationships/hyperlink" Target="http://www.prideinsport.com.au/psi-support/" TargetMode="External"/><Relationship Id="rId28" Type="http://schemas.openxmlformats.org/officeDocument/2006/relationships/hyperlink" Target="http://www.prideinsport.com.au/psi-support/" TargetMode="External"/><Relationship Id="rId36" Type="http://schemas.openxmlformats.org/officeDocument/2006/relationships/hyperlink" Target="http://www.prideinsport.com.au/psi-support/" TargetMode="External"/><Relationship Id="rId49" Type="http://schemas.openxmlformats.org/officeDocument/2006/relationships/hyperlink" Target="http://www.prideinsport.com.au/pride-in-sport-index-2/" TargetMode="External"/><Relationship Id="rId57" Type="http://schemas.openxmlformats.org/officeDocument/2006/relationships/fontTable" Target="fontTable.xml"/><Relationship Id="rId10" Type="http://schemas.openxmlformats.org/officeDocument/2006/relationships/hyperlink" Target="http://www.prideinsport.com.au/psi-support/" TargetMode="External"/><Relationship Id="rId19" Type="http://schemas.openxmlformats.org/officeDocument/2006/relationships/hyperlink" Target="http://www.prideinsport.com.au/psi-support/" TargetMode="External"/><Relationship Id="rId31" Type="http://schemas.openxmlformats.org/officeDocument/2006/relationships/hyperlink" Target="http://www.prideinsport.com.au/psi-support/" TargetMode="External"/><Relationship Id="rId44" Type="http://schemas.openxmlformats.org/officeDocument/2006/relationships/hyperlink" Target="http://www.prideinsport.com.au/psi-support/" TargetMode="External"/><Relationship Id="rId52" Type="http://schemas.openxmlformats.org/officeDocument/2006/relationships/hyperlink" Target="http://www.prideinsport.com.au/psi-support/" TargetMode="External"/><Relationship Id="rId4" Type="http://schemas.openxmlformats.org/officeDocument/2006/relationships/settings" Target="settings.xml"/><Relationship Id="rId9" Type="http://schemas.openxmlformats.org/officeDocument/2006/relationships/hyperlink" Target="mailto:info@prideinsport.com.au" TargetMode="External"/><Relationship Id="rId14" Type="http://schemas.openxmlformats.org/officeDocument/2006/relationships/hyperlink" Target="http://www.prideinsport.com.au/psi-support/" TargetMode="External"/><Relationship Id="rId22" Type="http://schemas.openxmlformats.org/officeDocument/2006/relationships/hyperlink" Target="http://www.prideinsport.com.au/psi-support/" TargetMode="External"/><Relationship Id="rId27" Type="http://schemas.openxmlformats.org/officeDocument/2006/relationships/hyperlink" Target="http://www.prideinsport.com.au/psi-support/" TargetMode="External"/><Relationship Id="rId30" Type="http://schemas.openxmlformats.org/officeDocument/2006/relationships/hyperlink" Target="http://www.prideinsport.com.au/psi-support/" TargetMode="External"/><Relationship Id="rId35" Type="http://schemas.openxmlformats.org/officeDocument/2006/relationships/hyperlink" Target="http://www.prideinsport.com.au/psi-support/" TargetMode="External"/><Relationship Id="rId43" Type="http://schemas.openxmlformats.org/officeDocument/2006/relationships/hyperlink" Target="http://www.prideinsport.com.au/psi-support/" TargetMode="External"/><Relationship Id="rId48" Type="http://schemas.openxmlformats.org/officeDocument/2006/relationships/hyperlink" Target="http://www.prideinsport.com.au/psi-support/"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prideinsport.com.au/psi-suppor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DD15-6A20-49D7-8A82-202AD87F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2020 PRIDE IN SPORT INDEX (PSI)                            </vt:lpstr>
    </vt:vector>
  </TitlesOfParts>
  <Company>Pride in Sport Australia</Company>
  <LinksUpToDate>false</LinksUpToDate>
  <CharactersWithSpaces>32773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PRIDE IN SPORT INDEX (PSI)                            SUBMISSION DOCUMENT</dc:title>
  <dc:subject/>
  <dc:creator>Beau Newell</dc:creator>
  <cp:keywords/>
  <dc:description/>
  <cp:lastModifiedBy>Beau Newell</cp:lastModifiedBy>
  <cp:revision>3</cp:revision>
  <cp:lastPrinted>2019-06-19T06:11:00Z</cp:lastPrinted>
  <dcterms:created xsi:type="dcterms:W3CDTF">2019-09-20T04:29:00Z</dcterms:created>
  <dcterms:modified xsi:type="dcterms:W3CDTF">2019-09-30T04:17:00Z</dcterms:modified>
</cp:coreProperties>
</file>