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332D60">
        <w:tc>
          <w:tcPr>
            <w:tcW w:w="15446" w:type="dxa"/>
            <w:shd w:val="clear" w:color="auto" w:fill="00B05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312FA3E8" w14:textId="42D2254C" w:rsidR="008A0D76" w:rsidRPr="008A0D76" w:rsidRDefault="008A0D76" w:rsidP="008A0D76">
            <w:pPr>
              <w:spacing w:before="120" w:after="120"/>
              <w:rPr>
                <w:lang w:val="en-US"/>
              </w:rPr>
            </w:pPr>
            <w:r w:rsidRPr="008A0D76">
              <w:t>This award recognises the outstanding contribution of a</w:t>
            </w:r>
            <w:r w:rsidR="00733D97">
              <w:t>n executive</w:t>
            </w:r>
            <w:r w:rsidRPr="008A0D76">
              <w:t xml:space="preserve"> leader within Australian sport who has led by example in the LGBTQ inclusion space and made a significant contribution to the inclusion of people with diverse sexualities and</w:t>
            </w:r>
            <w:r w:rsidR="004E0B80">
              <w:t>/or</w:t>
            </w:r>
            <w:r w:rsidRPr="008A0D76">
              <w:t xml:space="preserve"> genders with their sport or club. </w:t>
            </w:r>
            <w:r w:rsidRPr="008A0D76">
              <w:rPr>
                <w:lang w:val="en-US"/>
              </w:rPr>
              <w:t>This nomination is open to anyone who has a</w:t>
            </w:r>
            <w:r w:rsidR="00733D97">
              <w:rPr>
                <w:lang w:val="en-US"/>
              </w:rPr>
              <w:t>n executive</w:t>
            </w:r>
            <w:r w:rsidRPr="008A0D76">
              <w:rPr>
                <w:lang w:val="en-US"/>
              </w:rPr>
              <w:t xml:space="preserve"> leadership role within sport, regardless of gender identity and sexual orientation.</w:t>
            </w:r>
          </w:p>
          <w:p w14:paraId="07CB7226" w14:textId="1CAA8C5C" w:rsidR="006C119E" w:rsidRPr="00543388" w:rsidRDefault="00973CEE" w:rsidP="006C119E">
            <w:pPr>
              <w:spacing w:before="120" w:after="120"/>
              <w:rPr>
                <w:lang w:val="en-US"/>
              </w:rPr>
            </w:pPr>
            <w:r>
              <w:rPr>
                <w:rFonts w:cstheme="minorHAnsi"/>
              </w:rPr>
              <w:t>C</w:t>
            </w:r>
            <w:r w:rsidR="00184418" w:rsidRPr="00D81582">
              <w:rPr>
                <w:rFonts w:cstheme="minorHAnsi"/>
              </w:rPr>
              <w:t>ulture is led from the top</w:t>
            </w:r>
            <w:r>
              <w:rPr>
                <w:rFonts w:cstheme="minorHAnsi"/>
              </w:rPr>
              <w:t>,</w:t>
            </w:r>
            <w:r w:rsidR="00184418" w:rsidRPr="00D81582">
              <w:rPr>
                <w:rFonts w:cstheme="minorHAnsi"/>
              </w:rPr>
              <w:t xml:space="preserve"> so Executive support for </w:t>
            </w:r>
            <w:r w:rsidR="00034B90">
              <w:rPr>
                <w:rFonts w:cstheme="minorHAnsi"/>
              </w:rPr>
              <w:t>LGBTQ</w:t>
            </w:r>
            <w:r w:rsidR="00184418" w:rsidRPr="00D81582">
              <w:rPr>
                <w:rFonts w:cstheme="minorHAnsi"/>
              </w:rPr>
              <w:t xml:space="preserve"> inclusion </w:t>
            </w:r>
            <w:r w:rsidR="00F10A27">
              <w:rPr>
                <w:rFonts w:cstheme="minorHAnsi"/>
              </w:rPr>
              <w:t xml:space="preserve">speaks volumes. </w:t>
            </w:r>
            <w:r w:rsidR="006C119E" w:rsidRPr="006C119E">
              <w:rPr>
                <w:rFonts w:cstheme="minorHAnsi"/>
              </w:rPr>
              <w:t xml:space="preserve">Their contributions should include both internal and external work, sending strong messages </w:t>
            </w:r>
            <w:r w:rsidR="00055FFA" w:rsidRPr="00543388">
              <w:rPr>
                <w:rFonts w:cstheme="minorHAnsi"/>
              </w:rPr>
              <w:t xml:space="preserve">to </w:t>
            </w:r>
            <w:r w:rsidR="006C119E" w:rsidRPr="00543388">
              <w:rPr>
                <w:rFonts w:cstheme="minorHAnsi"/>
              </w:rPr>
              <w:t xml:space="preserve">potential </w:t>
            </w:r>
            <w:r w:rsidR="002B5C0B" w:rsidRPr="00543388">
              <w:rPr>
                <w:rFonts w:cstheme="minorHAnsi"/>
              </w:rPr>
              <w:t>members, staff, coaches</w:t>
            </w:r>
            <w:r w:rsidR="006C119E" w:rsidRPr="00543388">
              <w:rPr>
                <w:rFonts w:cstheme="minorHAnsi"/>
              </w:rPr>
              <w:t xml:space="preserve">, </w:t>
            </w:r>
            <w:r w:rsidR="00936A9D">
              <w:rPr>
                <w:rFonts w:cstheme="minorHAnsi"/>
              </w:rPr>
              <w:t>officials, volunteers,</w:t>
            </w:r>
            <w:r w:rsidR="006C119E" w:rsidRPr="00543388">
              <w:rPr>
                <w:rFonts w:cstheme="minorHAnsi"/>
              </w:rPr>
              <w:t xml:space="preserve"> LGBTQ people who engage with your </w:t>
            </w:r>
            <w:r w:rsidR="002B5C0B" w:rsidRPr="00543388">
              <w:rPr>
                <w:rFonts w:cstheme="minorHAnsi"/>
              </w:rPr>
              <w:t>sport</w:t>
            </w:r>
            <w:r w:rsidR="006C119E" w:rsidRPr="00543388">
              <w:rPr>
                <w:rFonts w:cstheme="minorHAnsi"/>
              </w:rPr>
              <w:t xml:space="preserve">, and the general LGBTQ public. </w:t>
            </w:r>
          </w:p>
          <w:p w14:paraId="6A54A191" w14:textId="28EA87D6" w:rsidR="00543388" w:rsidRPr="00543388" w:rsidRDefault="00543388" w:rsidP="00543388">
            <w:pPr>
              <w:spacing w:before="120" w:after="120"/>
              <w:rPr>
                <w:rFonts w:cstheme="minorHAnsi"/>
              </w:rPr>
            </w:pPr>
            <w:r w:rsidRPr="00543388">
              <w:rPr>
                <w:rFonts w:cstheme="minorHAnsi"/>
                <w:lang w:val="en-US"/>
              </w:rPr>
              <w:t xml:space="preserve">Examples of Executive Leaders include Club Presidents, Vice Presidents, Secretaries, Board Members, CEOs, </w:t>
            </w:r>
            <w:r w:rsidR="00C87542" w:rsidRPr="00C87542">
              <w:rPr>
                <w:rFonts w:cstheme="minorHAnsi"/>
                <w:lang w:val="en-US"/>
              </w:rPr>
              <w:t xml:space="preserve">C-Suite Leaders (people who report directly to the CEO/Chair), </w:t>
            </w:r>
            <w:r w:rsidRPr="00543388">
              <w:rPr>
                <w:rFonts w:cstheme="minorHAnsi"/>
                <w:lang w:val="en-US"/>
              </w:rPr>
              <w:t xml:space="preserve">General Managers, Directors of coaching, officiating, and selections and any other respective individual with a senior leadership portfolio within their sporting organisation. </w:t>
            </w:r>
          </w:p>
          <w:p w14:paraId="572FAEDF" w14:textId="46AB589E" w:rsidR="00332D60" w:rsidRPr="00332D60" w:rsidRDefault="00332D60" w:rsidP="00332D60">
            <w:pPr>
              <w:spacing w:before="120" w:after="120"/>
              <w:rPr>
                <w:rFonts w:cstheme="minorHAnsi"/>
              </w:rPr>
            </w:pPr>
            <w:r w:rsidRPr="00332D60">
              <w:rPr>
                <w:rFonts w:cstheme="minorHAnsi"/>
              </w:rPr>
              <w:t>This nominee’s impact on the inclusion of LGBTQ inclusion is recognised and acknowledged by others in their sport/club.</w:t>
            </w:r>
          </w:p>
        </w:tc>
      </w:tr>
    </w:tbl>
    <w:p w14:paraId="1123945E" w14:textId="77777777" w:rsidR="00CF11BA" w:rsidRP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253507" w:rsidRPr="00A243B0" w14:paraId="04220E99" w14:textId="77777777" w:rsidTr="008A7E26">
        <w:tc>
          <w:tcPr>
            <w:tcW w:w="15446" w:type="dxa"/>
            <w:shd w:val="clear" w:color="auto" w:fill="00B050"/>
          </w:tcPr>
          <w:p w14:paraId="08B0DD2F" w14:textId="77777777" w:rsidR="00253507" w:rsidRPr="003B1ACD" w:rsidRDefault="00253507" w:rsidP="008A7E26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253507" w:rsidRPr="000629F0" w14:paraId="0755E940" w14:textId="77777777" w:rsidTr="008A7E26">
        <w:tc>
          <w:tcPr>
            <w:tcW w:w="15446" w:type="dxa"/>
          </w:tcPr>
          <w:p w14:paraId="2996B1BD" w14:textId="77777777" w:rsidR="00253507" w:rsidRDefault="00253507" w:rsidP="008A7E26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</w:t>
            </w:r>
            <w:r w:rsidRPr="00EC4BF0">
              <w:rPr>
                <w:u w:val="single"/>
              </w:rPr>
              <w:t>– Monday, 12 February 2024</w:t>
            </w:r>
            <w:r w:rsidRPr="00EC4BF0">
              <w:t>.</w:t>
            </w:r>
            <w:r>
              <w:t xml:space="preserve"> </w:t>
            </w:r>
          </w:p>
          <w:p w14:paraId="152D754E" w14:textId="77777777" w:rsidR="00253507" w:rsidRPr="00A243B0" w:rsidRDefault="00253507" w:rsidP="008A7E26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40649F">
                <w:rPr>
                  <w:rStyle w:val="Hyperlink"/>
                  <w:b/>
                  <w:bCs/>
                </w:rPr>
                <w:t>psi@acon.org.au</w:t>
              </w:r>
            </w:hyperlink>
          </w:p>
          <w:p w14:paraId="0BF9FC6B" w14:textId="77777777" w:rsidR="00253507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Sport will not accept attachments sent via email.</w:t>
            </w:r>
          </w:p>
          <w:p w14:paraId="10554880" w14:textId="77777777" w:rsidR="00253507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32CB0FBF" w14:textId="77777777" w:rsidR="00253507" w:rsidRDefault="00253507" w:rsidP="008A7E26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>
              <w:rPr>
                <w:i/>
                <w:iCs/>
              </w:rPr>
              <w:t>Pride in Sport</w:t>
            </w:r>
            <w:r w:rsidRPr="00B905DA">
              <w:rPr>
                <w:i/>
                <w:iCs/>
              </w:rPr>
              <w:t>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3327E389" w14:textId="77777777" w:rsidR="00253507" w:rsidRDefault="00253507" w:rsidP="008A7E26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>
              <w:rPr>
                <w:i/>
                <w:iCs/>
                <w:u w:val="single"/>
              </w:rPr>
              <w:t>Pride in Sport</w:t>
            </w:r>
            <w:r w:rsidRPr="004E6A8B">
              <w:rPr>
                <w:i/>
                <w:iCs/>
                <w:u w:val="single"/>
              </w:rPr>
              <w:t xml:space="preserve">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1C50CDBF" w14:textId="77777777" w:rsidR="00253507" w:rsidRPr="00FF4394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62F1DD18" w14:textId="2E6D360F" w:rsidR="00253507" w:rsidRPr="004E6A8B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</w:t>
            </w:r>
            <w:r>
              <w:t>PSI</w:t>
            </w:r>
            <w:r w:rsidRPr="004E6A8B">
              <w:t xml:space="preserve"> </w:t>
            </w:r>
            <w:r w:rsidR="00EE205F">
              <w:t>nomination</w:t>
            </w:r>
            <w:r w:rsidRPr="004E6A8B">
              <w:t xml:space="preserve">s made on altered documents, or in another format will not be marked. </w:t>
            </w:r>
          </w:p>
          <w:p w14:paraId="73BBD136" w14:textId="77777777" w:rsidR="00253507" w:rsidRPr="000629F0" w:rsidRDefault="00253507" w:rsidP="008A7E26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042A177960DF4BA89ADFCA3AED74AB5D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05E1EDA2" w14:textId="77777777" w:rsidR="00253507" w:rsidRDefault="00253507" w:rsidP="00253507">
      <w:pPr>
        <w:spacing w:before="120" w:after="120" w:line="240" w:lineRule="auto"/>
      </w:pPr>
    </w:p>
    <w:p w14:paraId="2CEC3ADE" w14:textId="77777777" w:rsidR="00253507" w:rsidRDefault="00253507" w:rsidP="00253507">
      <w:pPr>
        <w:spacing w:before="120" w:after="120" w:line="240" w:lineRule="auto"/>
      </w:pPr>
    </w:p>
    <w:p w14:paraId="33432CE6" w14:textId="3A7D60C8" w:rsidR="00253507" w:rsidRDefault="00253507" w:rsidP="00FF5137">
      <w:pPr>
        <w:tabs>
          <w:tab w:val="left" w:pos="2934"/>
        </w:tabs>
        <w:spacing w:before="120" w:after="120" w:line="240" w:lineRule="auto"/>
      </w:pPr>
      <w: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253507" w14:paraId="304882FA" w14:textId="77777777" w:rsidTr="008A7E26">
        <w:tc>
          <w:tcPr>
            <w:tcW w:w="15451" w:type="dxa"/>
            <w:gridSpan w:val="2"/>
            <w:shd w:val="clear" w:color="auto" w:fill="00B050"/>
          </w:tcPr>
          <w:p w14:paraId="476607DD" w14:textId="77777777" w:rsidR="00253507" w:rsidRPr="00B1448E" w:rsidRDefault="00253507" w:rsidP="008A7E26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>
              <w:rPr>
                <w:b/>
                <w:bCs/>
                <w:smallCaps/>
                <w:color w:val="FFFFFF"/>
                <w:spacing w:val="5"/>
              </w:rPr>
              <w:t>Nominee Details</w:t>
            </w:r>
          </w:p>
        </w:tc>
      </w:tr>
      <w:tr w:rsidR="00253507" w14:paraId="7AD02AD1" w14:textId="77777777" w:rsidTr="008A7E26">
        <w:tc>
          <w:tcPr>
            <w:tcW w:w="3828" w:type="dxa"/>
            <w:shd w:val="clear" w:color="auto" w:fill="auto"/>
          </w:tcPr>
          <w:p w14:paraId="68D5748E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FE54D37" w14:textId="77777777" w:rsidR="00253507" w:rsidRDefault="00253507" w:rsidP="008A7E26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3507" w14:paraId="76EB35EE" w14:textId="77777777" w:rsidTr="008A7E26">
        <w:tc>
          <w:tcPr>
            <w:tcW w:w="3828" w:type="dxa"/>
            <w:shd w:val="clear" w:color="auto" w:fill="auto"/>
          </w:tcPr>
          <w:p w14:paraId="1F078D16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7FBC53E3" w14:textId="77777777" w:rsidR="00253507" w:rsidRPr="00072853" w:rsidRDefault="00253507" w:rsidP="008A7E26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3507" w14:paraId="28AD7997" w14:textId="77777777" w:rsidTr="008A7E26">
        <w:tc>
          <w:tcPr>
            <w:tcW w:w="3828" w:type="dxa"/>
            <w:shd w:val="clear" w:color="auto" w:fill="auto"/>
          </w:tcPr>
          <w:p w14:paraId="3880DF13" w14:textId="2D0CC2CC" w:rsidR="00253507" w:rsidRPr="009648E8" w:rsidRDefault="00253507" w:rsidP="008A7E26">
            <w:pPr>
              <w:spacing w:before="120" w:after="120" w:line="240" w:lineRule="auto"/>
              <w:rPr>
                <w:b/>
              </w:rPr>
            </w:pPr>
            <w:r w:rsidRPr="00C05C64">
              <w:rPr>
                <w:b/>
              </w:rPr>
              <w:t>Sport</w:t>
            </w:r>
            <w:r w:rsidR="00733D97">
              <w:rPr>
                <w:b/>
              </w:rPr>
              <w:t>ing Code/s</w:t>
            </w:r>
            <w:r w:rsidRPr="00C05C64">
              <w:rPr>
                <w:b/>
              </w:rPr>
              <w:t>:</w:t>
            </w:r>
          </w:p>
        </w:tc>
        <w:sdt>
          <w:sdtPr>
            <w:rPr>
              <w:i/>
            </w:rPr>
            <w:id w:val="1052347002"/>
            <w:placeholder>
              <w:docPart w:val="7868FD1230E143B28E27D68FA9D5CC95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2FAC03B" w14:textId="77777777" w:rsidR="00253507" w:rsidRPr="00C05C64" w:rsidRDefault="00253507" w:rsidP="008A7E26">
                <w:pPr>
                  <w:spacing w:before="120" w:after="120" w:line="240" w:lineRule="auto"/>
                  <w:rPr>
                    <w:iCs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3507" w14:paraId="34D7E87A" w14:textId="77777777" w:rsidTr="008A7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6DC0" w14:textId="017E2889" w:rsidR="00253507" w:rsidRPr="00AA61D4" w:rsidRDefault="00733D97" w:rsidP="008A7E2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Organisation</w:t>
            </w:r>
            <w:r w:rsidR="00253507">
              <w:rPr>
                <w:b/>
              </w:rPr>
              <w:t xml:space="preserve"> </w:t>
            </w:r>
            <w:r w:rsidR="00253507"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D9121DCDF3F34B1BA47C03A539E54E49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6514B4" w14:textId="77777777" w:rsidR="00253507" w:rsidRPr="00B91010" w:rsidRDefault="00253507" w:rsidP="008A7E26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253507" w14:paraId="1029493B" w14:textId="77777777" w:rsidTr="008A7E26">
        <w:tc>
          <w:tcPr>
            <w:tcW w:w="3828" w:type="dxa"/>
            <w:shd w:val="clear" w:color="auto" w:fill="auto"/>
          </w:tcPr>
          <w:p w14:paraId="59FE54CE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D083D6D" w14:textId="77777777" w:rsidR="00253507" w:rsidRDefault="00253507" w:rsidP="008A7E26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3507" w14:paraId="7ADFDC9F" w14:textId="77777777" w:rsidTr="008A7E26">
        <w:tc>
          <w:tcPr>
            <w:tcW w:w="3828" w:type="dxa"/>
            <w:shd w:val="clear" w:color="auto" w:fill="auto"/>
          </w:tcPr>
          <w:p w14:paraId="1AEB0C9D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64FB502" w14:textId="77777777" w:rsidR="00253507" w:rsidRPr="00B91010" w:rsidRDefault="00253507" w:rsidP="008A7E26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9E06AF" w14:textId="77777777" w:rsidR="00253507" w:rsidRPr="007226DE" w:rsidRDefault="00253507" w:rsidP="00253507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253507" w14:paraId="1233BF14" w14:textId="77777777" w:rsidTr="008A7E26">
        <w:tc>
          <w:tcPr>
            <w:tcW w:w="15451" w:type="dxa"/>
            <w:gridSpan w:val="2"/>
            <w:shd w:val="clear" w:color="auto" w:fill="00B050"/>
          </w:tcPr>
          <w:p w14:paraId="70734BE7" w14:textId="77777777" w:rsidR="00253507" w:rsidRPr="00B1448E" w:rsidRDefault="00253507" w:rsidP="008A7E26">
            <w:pPr>
              <w:spacing w:before="120" w:after="120" w:line="240" w:lineRule="auto"/>
              <w:rPr>
                <w:b/>
                <w:color w:val="FFFFFF"/>
              </w:rPr>
            </w:pPr>
            <w:r w:rsidRPr="00E90C7F">
              <w:rPr>
                <w:b/>
                <w:color w:val="FFFFFF"/>
              </w:rPr>
              <w:t>NOMINATOR CONTACT DETAILS</w:t>
            </w:r>
          </w:p>
        </w:tc>
      </w:tr>
      <w:tr w:rsidR="00253507" w14:paraId="1CE74FF6" w14:textId="77777777" w:rsidTr="008A7E26">
        <w:tc>
          <w:tcPr>
            <w:tcW w:w="3828" w:type="dxa"/>
            <w:shd w:val="clear" w:color="auto" w:fill="auto"/>
          </w:tcPr>
          <w:p w14:paraId="663613F1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43A7EECD" w14:textId="77777777" w:rsidR="00253507" w:rsidRPr="00B91010" w:rsidRDefault="00253507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A774FDDB5B604877814609E5BFCAB13D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80F7AE" w14:textId="77777777" w:rsidR="00253507" w:rsidRDefault="00253507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521C2F93A32412F86F59254F1328F8A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AA9373" w14:textId="77777777" w:rsidR="00253507" w:rsidRPr="00B91010" w:rsidRDefault="00253507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099BC952D1DE48228186138655E1E4C5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0F35825" w14:textId="77777777" w:rsidR="00253507" w:rsidRDefault="00253507" w:rsidP="00253507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253507" w14:paraId="309D61EA" w14:textId="77777777" w:rsidTr="008A7E26">
        <w:tc>
          <w:tcPr>
            <w:tcW w:w="15451" w:type="dxa"/>
            <w:shd w:val="clear" w:color="auto" w:fill="00B050"/>
          </w:tcPr>
          <w:p w14:paraId="42898418" w14:textId="77777777" w:rsidR="00253507" w:rsidRPr="00B1448E" w:rsidRDefault="00253507" w:rsidP="008A7E26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E90C7F">
              <w:rPr>
                <w:b/>
                <w:bCs/>
                <w:smallCaps/>
                <w:color w:val="FFFFFF"/>
                <w:spacing w:val="5"/>
              </w:rPr>
              <w:t>DISCLOSURE</w:t>
            </w:r>
          </w:p>
        </w:tc>
      </w:tr>
      <w:tr w:rsidR="00253507" w14:paraId="50C500EE" w14:textId="77777777" w:rsidTr="008A7E26">
        <w:tc>
          <w:tcPr>
            <w:tcW w:w="15451" w:type="dxa"/>
            <w:shd w:val="clear" w:color="auto" w:fill="auto"/>
          </w:tcPr>
          <w:p w14:paraId="20C215A4" w14:textId="77777777" w:rsidR="00253507" w:rsidRPr="00AA61D4" w:rsidRDefault="00253507" w:rsidP="008A7E26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30C187D3" w14:textId="77777777" w:rsidR="00253507" w:rsidRPr="00033C0E" w:rsidRDefault="00253507" w:rsidP="00253507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253507" w:rsidRPr="00FF133E" w14:paraId="71D2B730" w14:textId="77777777" w:rsidTr="008A7E26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B846992" w14:textId="77777777" w:rsidR="00253507" w:rsidRPr="00FF133E" w:rsidRDefault="00253507" w:rsidP="008A7E26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253507" w:rsidRPr="00FF133E" w14:paraId="61CB24C3" w14:textId="77777777" w:rsidTr="008A7E26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B2A2" w14:textId="77777777" w:rsidR="00253507" w:rsidRPr="00FF133E" w:rsidRDefault="00253507" w:rsidP="008A7E26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D6FA" w14:textId="77777777" w:rsidR="00253507" w:rsidRPr="00033C0E" w:rsidRDefault="00253507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A166F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BAB3F0F7CC3E45F3B3FC77A20ED5D58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120A1F8C" w:rsidR="00E87C0E" w:rsidRPr="000A1187" w:rsidRDefault="00743B20" w:rsidP="004438F8">
      <w:pPr>
        <w:spacing w:before="120" w:after="120" w:line="240" w:lineRule="auto"/>
        <w:rPr>
          <w:rStyle w:val="BookTitle"/>
          <w:sz w:val="36"/>
          <w:szCs w:val="36"/>
        </w:rPr>
      </w:pPr>
      <w:r w:rsidRPr="00743B20">
        <w:rPr>
          <w:b/>
          <w:bCs/>
          <w:smallCaps/>
          <w:spacing w:val="5"/>
          <w:sz w:val="36"/>
          <w:szCs w:val="36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3A0CA2">
        <w:tc>
          <w:tcPr>
            <w:tcW w:w="15451" w:type="dxa"/>
            <w:gridSpan w:val="2"/>
            <w:shd w:val="clear" w:color="auto" w:fill="00B050"/>
          </w:tcPr>
          <w:p w14:paraId="08820651" w14:textId="760F5687" w:rsidR="00C70CEC" w:rsidRPr="00F64146" w:rsidRDefault="00743B20" w:rsidP="004E0E1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743B20">
              <w:rPr>
                <w:b/>
                <w:bCs/>
                <w:iCs/>
                <w:color w:val="FFFFFF" w:themeColor="background1"/>
              </w:rPr>
              <w:t xml:space="preserve">INTERNAL SUPPORT: </w:t>
            </w:r>
            <w:r w:rsidR="00C70CEC">
              <w:rPr>
                <w:b/>
                <w:bCs/>
                <w:iCs/>
              </w:rPr>
              <w:t xml:space="preserve">For </w:t>
            </w:r>
            <w:r w:rsidR="00F55A27">
              <w:rPr>
                <w:b/>
                <w:bCs/>
                <w:iCs/>
              </w:rPr>
              <w:t xml:space="preserve">this section, </w:t>
            </w:r>
            <w:r w:rsidR="00C70CEC">
              <w:rPr>
                <w:b/>
                <w:bCs/>
                <w:iCs/>
              </w:rPr>
              <w:t xml:space="preserve">please provide the details of how your nominee </w:t>
            </w:r>
            <w:r w:rsidR="003C06B5">
              <w:rPr>
                <w:b/>
                <w:bCs/>
                <w:iCs/>
              </w:rPr>
              <w:t xml:space="preserve">has </w:t>
            </w:r>
            <w:r w:rsidR="00844CB0">
              <w:rPr>
                <w:b/>
                <w:bCs/>
                <w:iCs/>
              </w:rPr>
              <w:t>achieved</w:t>
            </w:r>
            <w:r w:rsidR="00E62986">
              <w:rPr>
                <w:b/>
                <w:bCs/>
                <w:iCs/>
              </w:rPr>
              <w:t xml:space="preserve"> each of</w:t>
            </w:r>
            <w:r w:rsidR="00844CB0">
              <w:rPr>
                <w:b/>
                <w:bCs/>
                <w:iCs/>
              </w:rPr>
              <w:t xml:space="preserve"> the criteria below </w:t>
            </w:r>
            <w:r w:rsidR="003C06B5">
              <w:rPr>
                <w:b/>
                <w:bCs/>
                <w:iCs/>
              </w:rPr>
              <w:t>within the assessed year.</w:t>
            </w:r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A7997B7" w14:textId="44F4C701" w:rsidR="0017668A" w:rsidRPr="00E477D3" w:rsidRDefault="00F64146" w:rsidP="001F71F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Cs/>
              </w:rPr>
            </w:pPr>
            <w:r w:rsidRPr="00E477D3">
              <w:rPr>
                <w:rFonts w:eastAsia="Calibri"/>
                <w:b/>
              </w:rPr>
              <w:t xml:space="preserve">Our </w:t>
            </w:r>
            <w:r w:rsidR="0017668A" w:rsidRPr="00E477D3">
              <w:rPr>
                <w:rFonts w:eastAsia="Calibri"/>
                <w:b/>
              </w:rPr>
              <w:t>nominee</w:t>
            </w:r>
            <w:r w:rsidR="00FF5137" w:rsidRPr="00E477D3">
              <w:rPr>
                <w:rFonts w:eastAsia="Calibri"/>
                <w:b/>
              </w:rPr>
              <w:t xml:space="preserve"> show</w:t>
            </w:r>
            <w:r w:rsidR="0017668A" w:rsidRPr="00E477D3">
              <w:rPr>
                <w:rFonts w:eastAsia="Calibri"/>
                <w:b/>
              </w:rPr>
              <w:t>n</w:t>
            </w:r>
            <w:r w:rsidR="00FF5137" w:rsidRPr="00E477D3">
              <w:rPr>
                <w:rFonts w:eastAsia="Calibri"/>
                <w:b/>
              </w:rPr>
              <w:t xml:space="preserve"> </w:t>
            </w:r>
            <w:r w:rsidR="0017668A" w:rsidRPr="00E477D3">
              <w:rPr>
                <w:rFonts w:eastAsia="Calibri"/>
                <w:b/>
              </w:rPr>
              <w:t>outstanding</w:t>
            </w:r>
            <w:r w:rsidR="00FF5137" w:rsidRPr="00E477D3">
              <w:rPr>
                <w:rFonts w:eastAsia="Calibri"/>
                <w:b/>
              </w:rPr>
              <w:t xml:space="preserve"> leadership</w:t>
            </w:r>
            <w:r w:rsidR="00E477D3" w:rsidRPr="00A41432">
              <w:rPr>
                <w:rFonts w:eastAsia="Calibri"/>
                <w:b/>
                <w:u w:val="single"/>
              </w:rPr>
              <w:t xml:space="preserve"> internally</w:t>
            </w:r>
            <w:r w:rsidR="00FF5137" w:rsidRPr="00E477D3">
              <w:rPr>
                <w:rFonts w:eastAsia="Calibri"/>
                <w:b/>
              </w:rPr>
              <w:t xml:space="preserve"> for LGBTQ inclusion</w:t>
            </w:r>
            <w:r w:rsidR="0017668A" w:rsidRPr="00E477D3">
              <w:rPr>
                <w:rFonts w:eastAsia="Calibri"/>
                <w:b/>
              </w:rPr>
              <w:t xml:space="preserve"> within sport</w:t>
            </w:r>
            <w:r w:rsidR="00E477D3" w:rsidRPr="00E477D3">
              <w:rPr>
                <w:rFonts w:eastAsia="Calibri"/>
                <w:b/>
              </w:rPr>
              <w:t>.</w:t>
            </w:r>
          </w:p>
          <w:p w14:paraId="61905461" w14:textId="77777777" w:rsidR="00965AE8" w:rsidRPr="00E477D3" w:rsidRDefault="00965AE8" w:rsidP="0017668A">
            <w:pPr>
              <w:spacing w:before="120" w:after="120"/>
              <w:rPr>
                <w:rFonts w:eastAsia="Calibri"/>
                <w:bCs/>
              </w:rPr>
            </w:pPr>
            <w:r w:rsidRPr="00E477D3">
              <w:rPr>
                <w:rFonts w:eastAsia="Calibri"/>
                <w:bCs/>
              </w:rPr>
              <w:t>Examples of such internal leadership may include but are not limited to:</w:t>
            </w:r>
          </w:p>
          <w:p w14:paraId="41A48558" w14:textId="72D59D9E" w:rsidR="00F64146" w:rsidRPr="00E477D3" w:rsidRDefault="00C96D50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Being </w:t>
            </w:r>
            <w:r w:rsidR="00F64146" w:rsidRPr="00E477D3">
              <w:rPr>
                <w:rFonts w:eastAsia="Calibri"/>
                <w:bCs/>
              </w:rPr>
              <w:t>acknowledged as an Executive Champion or Sponsor for LGBTQ inclusion within our organisation</w:t>
            </w:r>
            <w:r w:rsidR="004F047A" w:rsidRPr="00E477D3">
              <w:rPr>
                <w:rFonts w:eastAsia="Calibri"/>
                <w:bCs/>
              </w:rPr>
              <w:t>, exceeding the expectations of this role</w:t>
            </w:r>
          </w:p>
          <w:p w14:paraId="5AB01C0F" w14:textId="4FD8766B" w:rsidR="00965AE8" w:rsidRPr="00E477D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E477D3">
              <w:rPr>
                <w:rFonts w:eastAsia="Calibri"/>
                <w:bCs/>
              </w:rPr>
              <w:t>communicat</w:t>
            </w:r>
            <w:r w:rsidR="00FB2BC8">
              <w:rPr>
                <w:rFonts w:eastAsia="Calibri"/>
                <w:bCs/>
              </w:rPr>
              <w:t>ing</w:t>
            </w:r>
            <w:r w:rsidRPr="00E477D3">
              <w:rPr>
                <w:rFonts w:eastAsia="Calibri"/>
                <w:bCs/>
              </w:rPr>
              <w:t xml:space="preserve"> support for LGBTQ inclusion to all employees via all-staff emails, all-staff forums or other all-staff communications</w:t>
            </w:r>
          </w:p>
          <w:p w14:paraId="0EB30D96" w14:textId="4EF95FAE" w:rsidR="00965AE8" w:rsidRPr="00E477D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E477D3">
              <w:rPr>
                <w:rFonts w:eastAsia="Calibri"/>
                <w:bCs/>
              </w:rPr>
              <w:t>attend</w:t>
            </w:r>
            <w:r w:rsidR="00FB2BC8">
              <w:rPr>
                <w:rFonts w:eastAsia="Calibri"/>
                <w:bCs/>
              </w:rPr>
              <w:t>ing</w:t>
            </w:r>
            <w:r w:rsidRPr="00E477D3">
              <w:rPr>
                <w:rFonts w:eastAsia="Calibri"/>
                <w:bCs/>
              </w:rPr>
              <w:t xml:space="preserve"> internal LGBTQ inclusion events</w:t>
            </w:r>
          </w:p>
          <w:p w14:paraId="1FAFD46E" w14:textId="3ACF7417" w:rsidR="00965AE8" w:rsidRPr="00E477D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E477D3">
              <w:rPr>
                <w:rFonts w:eastAsia="Calibri"/>
                <w:bCs/>
              </w:rPr>
              <w:t>advocat</w:t>
            </w:r>
            <w:r w:rsidR="00FB2BC8">
              <w:rPr>
                <w:rFonts w:eastAsia="Calibri"/>
                <w:bCs/>
              </w:rPr>
              <w:t>ing</w:t>
            </w:r>
            <w:r w:rsidRPr="00E477D3">
              <w:rPr>
                <w:rFonts w:eastAsia="Calibri"/>
                <w:bCs/>
              </w:rPr>
              <w:t xml:space="preserve"> for or spoken of our work in LGBTQ inclusion at the board level</w:t>
            </w:r>
          </w:p>
          <w:p w14:paraId="27C72FE7" w14:textId="7FAE6C32" w:rsidR="00965AE8" w:rsidRPr="00E477D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E477D3">
              <w:rPr>
                <w:rFonts w:eastAsia="Calibri"/>
                <w:bCs/>
              </w:rPr>
              <w:t>tak</w:t>
            </w:r>
            <w:r w:rsidR="00FB2BC8">
              <w:rPr>
                <w:rFonts w:eastAsia="Calibri"/>
                <w:bCs/>
              </w:rPr>
              <w:t>ing</w:t>
            </w:r>
            <w:r w:rsidRPr="00E477D3">
              <w:rPr>
                <w:rFonts w:eastAsia="Calibri"/>
                <w:bCs/>
              </w:rPr>
              <w:t xml:space="preserve"> an active interest in the organisational progress regarding LGBTQ inclusion or in the setting of relevant targets and/or objectives</w:t>
            </w:r>
          </w:p>
          <w:p w14:paraId="09579339" w14:textId="77777777" w:rsidR="00C96D50" w:rsidRDefault="00965AE8" w:rsidP="00C96D5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E477D3">
              <w:rPr>
                <w:rFonts w:eastAsia="Calibri"/>
                <w:bCs/>
              </w:rPr>
              <w:t>actively s</w:t>
            </w:r>
            <w:r w:rsidR="00FB2BC8">
              <w:rPr>
                <w:rFonts w:eastAsia="Calibri"/>
                <w:bCs/>
              </w:rPr>
              <w:t xml:space="preserve">eeking </w:t>
            </w:r>
            <w:r w:rsidRPr="00E477D3">
              <w:rPr>
                <w:rFonts w:eastAsia="Calibri"/>
                <w:bCs/>
              </w:rPr>
              <w:t>to understand challenges faced by LGBTQ employees and their experience of the organisation’s culture</w:t>
            </w:r>
          </w:p>
          <w:p w14:paraId="704D3C28" w14:textId="27C345C0" w:rsidR="00965AE8" w:rsidRPr="00C96D50" w:rsidRDefault="00965AE8" w:rsidP="00C96D5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C96D50">
              <w:rPr>
                <w:rFonts w:eastAsia="Calibri"/>
                <w:bCs/>
              </w:rPr>
              <w:t>contribut</w:t>
            </w:r>
            <w:r w:rsidR="00C96D50" w:rsidRPr="00C96D50">
              <w:rPr>
                <w:rFonts w:eastAsia="Calibri"/>
                <w:bCs/>
              </w:rPr>
              <w:t>ing</w:t>
            </w:r>
            <w:r w:rsidRPr="00C96D50">
              <w:rPr>
                <w:rFonts w:eastAsia="Calibri"/>
                <w:bCs/>
              </w:rPr>
              <w:t xml:space="preserve"> to or advocat</w:t>
            </w:r>
            <w:r w:rsidR="00C96D50" w:rsidRPr="00C96D50">
              <w:rPr>
                <w:rFonts w:eastAsia="Calibri"/>
                <w:bCs/>
              </w:rPr>
              <w:t>ing</w:t>
            </w:r>
            <w:r w:rsidRPr="00C96D50">
              <w:rPr>
                <w:rFonts w:eastAsia="Calibri"/>
                <w:bCs/>
              </w:rPr>
              <w:t xml:space="preserve"> for </w:t>
            </w:r>
            <w:r w:rsidRPr="00C96D50">
              <w:rPr>
                <w:rFonts w:eastAsia="Calibri"/>
                <w:bCs/>
                <w:lang w:val="en-US"/>
              </w:rPr>
              <w:t>the professional growth, development, education or LGBTQ employee(s)</w:t>
            </w:r>
          </w:p>
        </w:tc>
      </w:tr>
      <w:tr w:rsidR="00A30F1B" w:rsidRPr="00A827FA" w14:paraId="37CB0230" w14:textId="77777777" w:rsidTr="0002142B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13E99872" w14:textId="5B058690" w:rsidR="00A30F1B" w:rsidRPr="00AA61D4" w:rsidRDefault="00C20BC7" w:rsidP="00A30F1B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511496241"/>
                <w:placeholder>
                  <w:docPart w:val="8A0FB9E8A11D43588969761FAA77BCF2"/>
                </w:placeholder>
              </w:sdtPr>
              <w:sdtEndPr/>
              <w:sdtContent>
                <w:r w:rsidR="00A30F1B" w:rsidRPr="00A30F1B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536311711"/>
                    <w:placeholder>
                      <w:docPart w:val="91BA3207BC69466593B7A269FDAFD27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044140539"/>
                        <w:placeholder>
                          <w:docPart w:val="DA4F8A02822942448CD32C78EDD71E0F"/>
                        </w:placeholder>
                        <w:showingPlcHdr/>
                      </w:sdtPr>
                      <w:sdtEndPr/>
                      <w:sdtContent>
                        <w:r w:rsidR="00A30F1B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632868F" w14:textId="77777777" w:rsidR="00A30F1B" w:rsidRPr="00A30F1B" w:rsidRDefault="00A30F1B" w:rsidP="00A30F1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A30F1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A30F1B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2B60C6E2" w14:textId="77777777" w:rsidR="00A30F1B" w:rsidRPr="00B52016" w:rsidRDefault="00A30F1B" w:rsidP="00A30F1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30F1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373117413"/>
                <w:placeholder>
                  <w:docPart w:val="1743DF29158B423F875CBB586D92BEA3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5C541CA" w14:textId="77777777" w:rsidR="00A30F1B" w:rsidRDefault="00A30F1B" w:rsidP="00A30F1B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r w:rsidRPr="00A30F1B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File 2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674772700"/>
                <w:placeholder>
                  <w:docPart w:val="F69855A367384226B361CDEF22B11E18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06C55572" w14:textId="37E1ADFC" w:rsidR="00965AE8" w:rsidRPr="00B52016" w:rsidRDefault="00965AE8" w:rsidP="00965AE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30F1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</w:t>
            </w:r>
            <w:r w:rsidR="0051224D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3</w:t>
            </w:r>
            <w:r w:rsidRPr="00A30F1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88344246"/>
                <w:placeholder>
                  <w:docPart w:val="471A11B728C442BBA8173F14B153EAD4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68718B0" w14:textId="10549E87" w:rsidR="00965AE8" w:rsidRPr="00AA61D4" w:rsidRDefault="00965AE8" w:rsidP="00965AE8">
            <w:pPr>
              <w:spacing w:before="120" w:after="120"/>
              <w:rPr>
                <w:b/>
              </w:rPr>
            </w:pPr>
            <w:r w:rsidRPr="00A30F1B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 w:rsidR="0051224D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4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1586917754"/>
                <w:placeholder>
                  <w:docPart w:val="361734A39F204F6487AA58FA07DEBD3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C45B39B" w14:textId="3DB1FFA3" w:rsidR="00743B20" w:rsidRDefault="00743B20" w:rsidP="004438F8">
      <w:pPr>
        <w:spacing w:before="120" w:after="120" w:line="240" w:lineRule="auto"/>
      </w:pPr>
    </w:p>
    <w:p w14:paraId="70A8F105" w14:textId="1C3340BC" w:rsidR="00B55511" w:rsidRDefault="00B55511" w:rsidP="004438F8">
      <w:pPr>
        <w:spacing w:before="120" w:after="120" w:line="240" w:lineRule="auto"/>
      </w:pPr>
    </w:p>
    <w:p w14:paraId="75471FC5" w14:textId="77777777" w:rsidR="00B55511" w:rsidRDefault="00B55511" w:rsidP="004438F8">
      <w:pPr>
        <w:spacing w:before="120" w:after="120" w:line="240" w:lineRule="auto"/>
      </w:pPr>
    </w:p>
    <w:p w14:paraId="08C4E998" w14:textId="45776936" w:rsidR="00F275FF" w:rsidRDefault="00F275FF" w:rsidP="004438F8">
      <w:pPr>
        <w:spacing w:before="120" w:after="120" w:line="240" w:lineRule="auto"/>
      </w:pPr>
    </w:p>
    <w:p w14:paraId="6B97DA2D" w14:textId="77777777" w:rsidR="00C96D50" w:rsidRDefault="00C96D50" w:rsidP="004438F8">
      <w:pPr>
        <w:spacing w:before="120" w:after="120" w:line="240" w:lineRule="auto"/>
      </w:pPr>
    </w:p>
    <w:p w14:paraId="110C1350" w14:textId="77777777" w:rsidR="004E0E11" w:rsidRDefault="004E0E11" w:rsidP="004438F8">
      <w:pPr>
        <w:spacing w:before="120" w:after="120" w:line="240" w:lineRule="auto"/>
      </w:pPr>
    </w:p>
    <w:p w14:paraId="52C1589D" w14:textId="5E716550" w:rsidR="00F275FF" w:rsidRDefault="00F275FF" w:rsidP="004438F8">
      <w:pPr>
        <w:spacing w:before="120" w:after="120" w:line="240" w:lineRule="auto"/>
      </w:pPr>
    </w:p>
    <w:p w14:paraId="280168F2" w14:textId="6226D50A" w:rsidR="004438F8" w:rsidRPr="00AA61D4" w:rsidRDefault="004438F8" w:rsidP="004438F8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lastRenderedPageBreak/>
        <w:t>Ex</w:t>
      </w:r>
      <w:r w:rsidRPr="00AA61D4">
        <w:rPr>
          <w:b/>
          <w:smallCaps/>
          <w:sz w:val="36"/>
        </w:rPr>
        <w:t>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4438F8" w14:paraId="4E0D12FF" w14:textId="77777777" w:rsidTr="00BC0A3F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923D0C6" w14:textId="29FDAA45" w:rsidR="004438F8" w:rsidRPr="004438F8" w:rsidRDefault="00BC0A3F" w:rsidP="004E0E11">
            <w:pPr>
              <w:spacing w:before="120" w:after="120"/>
              <w:ind w:left="-13" w:firstLine="13"/>
              <w:rPr>
                <w:rFonts w:eastAsia="Calibri"/>
                <w:b/>
                <w:color w:val="FFFFFF" w:themeColor="background1"/>
              </w:rPr>
            </w:pPr>
            <w:r w:rsidRPr="00BC0A3F">
              <w:rPr>
                <w:b/>
                <w:color w:val="FFFFFF" w:themeColor="background1"/>
              </w:rPr>
              <w:t>EXTERNAL SUPPORT</w:t>
            </w:r>
            <w:r w:rsidR="004438F8" w:rsidRPr="004B2A47">
              <w:rPr>
                <w:color w:val="FFFFFF" w:themeColor="background1"/>
              </w:rPr>
              <w:t>:</w:t>
            </w:r>
            <w:r w:rsidR="004E0E11">
              <w:rPr>
                <w:color w:val="FFFFFF" w:themeColor="background1"/>
              </w:rPr>
              <w:t xml:space="preserve"> </w:t>
            </w:r>
            <w:r w:rsidR="00D426E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4438F8" w:rsidRPr="008F6CFC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FDEC723" w14:textId="288D0D31" w:rsidR="00A41432" w:rsidRDefault="00A41432" w:rsidP="00A41432">
            <w:pPr>
              <w:spacing w:before="120" w:after="120"/>
              <w:rPr>
                <w:rFonts w:eastAsia="Calibri"/>
                <w:b/>
              </w:rPr>
            </w:pPr>
            <w:r w:rsidRPr="00A41432">
              <w:rPr>
                <w:rFonts w:eastAsia="Calibri"/>
                <w:b/>
              </w:rPr>
              <w:t>Our nominee shown outstanding leadership</w:t>
            </w:r>
            <w:r w:rsidRPr="00A41432">
              <w:rPr>
                <w:rFonts w:eastAsia="Calibri"/>
                <w:b/>
                <w:u w:val="single"/>
              </w:rPr>
              <w:t xml:space="preserve"> </w:t>
            </w:r>
            <w:r>
              <w:rPr>
                <w:rFonts w:eastAsia="Calibri"/>
                <w:b/>
                <w:u w:val="single"/>
              </w:rPr>
              <w:t>ex</w:t>
            </w:r>
            <w:r w:rsidRPr="00A41432">
              <w:rPr>
                <w:rFonts w:eastAsia="Calibri"/>
                <w:b/>
                <w:u w:val="single"/>
              </w:rPr>
              <w:t>ternally</w:t>
            </w:r>
            <w:r w:rsidRPr="00A41432">
              <w:rPr>
                <w:rFonts w:eastAsia="Calibri"/>
                <w:b/>
              </w:rPr>
              <w:t xml:space="preserve"> for LGBTQ inclusion within sport.</w:t>
            </w:r>
          </w:p>
          <w:p w14:paraId="38084915" w14:textId="03482217" w:rsidR="00A41432" w:rsidRPr="00A41432" w:rsidRDefault="00A41432" w:rsidP="00A41432">
            <w:pPr>
              <w:spacing w:before="120" w:after="120"/>
              <w:rPr>
                <w:rFonts w:eastAsia="Calibri"/>
                <w:bCs/>
              </w:rPr>
            </w:pPr>
            <w:r w:rsidRPr="00A41432">
              <w:rPr>
                <w:rFonts w:eastAsia="Calibri"/>
                <w:bCs/>
              </w:rPr>
              <w:t xml:space="preserve">Examples of such </w:t>
            </w:r>
            <w:r>
              <w:rPr>
                <w:rFonts w:eastAsia="Calibri"/>
                <w:bCs/>
              </w:rPr>
              <w:t>ex</w:t>
            </w:r>
            <w:r w:rsidRPr="00A41432">
              <w:rPr>
                <w:rFonts w:eastAsia="Calibri"/>
                <w:bCs/>
              </w:rPr>
              <w:t>ternal leadership may include but are not limited to:</w:t>
            </w:r>
          </w:p>
          <w:p w14:paraId="2D4D4F81" w14:textId="604F313D" w:rsidR="00A41432" w:rsidRPr="00A41432" w:rsidRDefault="00A41432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c</w:t>
            </w:r>
            <w:r w:rsidRPr="00A41432">
              <w:rPr>
                <w:rFonts w:eastAsia="Calibri" w:cstheme="minorHAnsi"/>
                <w:bCs/>
              </w:rPr>
              <w:t>ommunicat</w:t>
            </w:r>
            <w:r>
              <w:rPr>
                <w:rFonts w:eastAsia="Calibri" w:cstheme="minorHAnsi"/>
                <w:bCs/>
              </w:rPr>
              <w:t>ing</w:t>
            </w:r>
            <w:r w:rsidRPr="00A41432">
              <w:rPr>
                <w:rFonts w:eastAsia="Calibri" w:cstheme="minorHAnsi"/>
                <w:bCs/>
              </w:rPr>
              <w:t xml:space="preserve"> support for LGBTQ+ inclusion in media interviews</w:t>
            </w:r>
          </w:p>
          <w:p w14:paraId="09EFDFD5" w14:textId="3349EA92" w:rsidR="00A41432" w:rsidRPr="00A41432" w:rsidRDefault="00A41432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</w:t>
            </w:r>
            <w:r w:rsidRPr="00A41432">
              <w:rPr>
                <w:rFonts w:eastAsia="Calibri" w:cstheme="minorHAnsi"/>
                <w:bCs/>
              </w:rPr>
              <w:t>ttend</w:t>
            </w:r>
            <w:r>
              <w:rPr>
                <w:rFonts w:eastAsia="Calibri" w:cstheme="minorHAnsi"/>
                <w:bCs/>
              </w:rPr>
              <w:t>ing</w:t>
            </w:r>
            <w:r w:rsidRPr="00A41432">
              <w:rPr>
                <w:rFonts w:eastAsia="Calibri" w:cstheme="minorHAnsi"/>
                <w:bCs/>
              </w:rPr>
              <w:t xml:space="preserve"> external LGBTQ+ inclusion events</w:t>
            </w:r>
          </w:p>
          <w:p w14:paraId="526AAB4B" w14:textId="1C1824E5" w:rsidR="00A41432" w:rsidRPr="00A41432" w:rsidRDefault="00A41432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speaking</w:t>
            </w:r>
            <w:r w:rsidRPr="00A41432">
              <w:rPr>
                <w:rFonts w:eastAsia="Calibri" w:cstheme="minorHAnsi"/>
                <w:bCs/>
              </w:rPr>
              <w:t xml:space="preserve"> at external LGBTQ+ inclusion events</w:t>
            </w:r>
          </w:p>
          <w:p w14:paraId="613A4FEF" w14:textId="04D42131" w:rsidR="00A41432" w:rsidRPr="00A41432" w:rsidRDefault="0051224D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having </w:t>
            </w:r>
            <w:r w:rsidR="00A41432">
              <w:rPr>
                <w:rFonts w:eastAsia="Calibri" w:cstheme="minorHAnsi"/>
                <w:bCs/>
              </w:rPr>
              <w:t>a</w:t>
            </w:r>
            <w:r w:rsidR="00A41432" w:rsidRPr="00A41432">
              <w:rPr>
                <w:rFonts w:eastAsia="Calibri" w:cstheme="minorHAnsi"/>
                <w:bCs/>
              </w:rPr>
              <w:t>dvocated for or spoken of their organisations work in LGBTQ+ inclusion with CEOs/peers external to their organisation</w:t>
            </w:r>
          </w:p>
          <w:p w14:paraId="15196F0D" w14:textId="06E761C6" w:rsidR="00A41432" w:rsidRPr="00A41432" w:rsidRDefault="0051224D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Calibri"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A41432" w:rsidRPr="00A41432">
              <w:rPr>
                <w:rFonts w:cstheme="minorHAnsi"/>
                <w:bCs/>
              </w:rPr>
              <w:t>articipat</w:t>
            </w:r>
            <w:r>
              <w:rPr>
                <w:rFonts w:cstheme="minorHAnsi"/>
                <w:bCs/>
              </w:rPr>
              <w:t>ing</w:t>
            </w:r>
            <w:r w:rsidR="00A41432" w:rsidRPr="00A41432">
              <w:rPr>
                <w:rFonts w:cstheme="minorHAnsi"/>
                <w:bCs/>
              </w:rPr>
              <w:t xml:space="preserve"> in LGBTQ+ community events</w:t>
            </w:r>
          </w:p>
          <w:p w14:paraId="669E9D05" w14:textId="537408D5" w:rsidR="00A41432" w:rsidRPr="00A41432" w:rsidRDefault="0051224D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cstheme="minorHAnsi"/>
                <w:bCs/>
              </w:rPr>
              <w:t>v</w:t>
            </w:r>
            <w:r w:rsidR="00A41432" w:rsidRPr="00A41432">
              <w:rPr>
                <w:rFonts w:cstheme="minorHAnsi"/>
                <w:bCs/>
              </w:rPr>
              <w:t>oic</w:t>
            </w:r>
            <w:r>
              <w:rPr>
                <w:rFonts w:cstheme="minorHAnsi"/>
                <w:bCs/>
              </w:rPr>
              <w:t>ing</w:t>
            </w:r>
            <w:r w:rsidR="00A41432" w:rsidRPr="00A41432">
              <w:rPr>
                <w:rFonts w:cstheme="minorHAnsi"/>
                <w:bCs/>
              </w:rPr>
              <w:t xml:space="preserve"> support for social inclusion issues impacting the LGBTQ+ community</w:t>
            </w:r>
          </w:p>
        </w:tc>
      </w:tr>
      <w:tr w:rsidR="0051224D" w:rsidRPr="008F6CFC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75F7CD8B" w:rsidR="0051224D" w:rsidRPr="00AA61D4" w:rsidRDefault="00C20BC7" w:rsidP="0051224D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674929452"/>
                <w:placeholder>
                  <w:docPart w:val="6A464E0CF13F40E7A68E571F4183A26D"/>
                </w:placeholder>
              </w:sdtPr>
              <w:sdtEndPr/>
              <w:sdtContent>
                <w:r w:rsidR="0051224D" w:rsidRPr="00A30F1B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053662892"/>
                    <w:placeholder>
                      <w:docPart w:val="A50398779462477693EE053E8BD1CEBD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665311402"/>
                        <w:placeholder>
                          <w:docPart w:val="FDB74FCD85994277813ECD51E04301ED"/>
                        </w:placeholder>
                        <w:showingPlcHdr/>
                      </w:sdtPr>
                      <w:sdtEndPr/>
                      <w:sdtContent>
                        <w:r w:rsidR="0051224D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31D216E" w14:textId="77777777" w:rsidR="0051224D" w:rsidRPr="00A30F1B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A30F1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A30F1B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7F985199" w14:textId="77777777" w:rsidR="0051224D" w:rsidRPr="00B52016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30F1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638033796"/>
                <w:placeholder>
                  <w:docPart w:val="B4E93DA179DA4B8684001EAE44B155F0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17F5638" w14:textId="77777777" w:rsidR="0051224D" w:rsidRDefault="0051224D" w:rsidP="0051224D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r w:rsidRPr="00A30F1B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File 2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693769969"/>
                <w:placeholder>
                  <w:docPart w:val="A3EFF7B10EE147089241DE44782C4F42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5D1B4ABB" w14:textId="77777777" w:rsidR="0051224D" w:rsidRPr="0051224D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1224D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3: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483339755"/>
                <w:placeholder>
                  <w:docPart w:val="588E1398638346899088EA72FBE83D5D"/>
                </w:placeholder>
                <w:showingPlcHdr/>
              </w:sdtPr>
              <w:sdtEndPr/>
              <w:sdtContent>
                <w:r w:rsidRPr="0051224D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C69DCA8" w14:textId="7B0EBE19" w:rsidR="0051224D" w:rsidRPr="00AA61D4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eastAsia="Calibri"/>
                <w:b/>
              </w:rPr>
            </w:pPr>
            <w:r w:rsidRPr="0051224D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4</w:t>
            </w:r>
            <w:r w:rsidRPr="0051224D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:</w:t>
            </w:r>
            <w:r w:rsidRPr="0051224D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804739856"/>
                <w:placeholder>
                  <w:docPart w:val="549046B9A1BE446F903787101CA9E406"/>
                </w:placeholder>
                <w:showingPlcHdr/>
              </w:sdtPr>
              <w:sdtEndPr/>
              <w:sdtContent>
                <w:r w:rsidRPr="0051224D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Default="004438F8" w:rsidP="004438F8">
      <w:pPr>
        <w:spacing w:before="120" w:after="120" w:line="240" w:lineRule="auto"/>
      </w:pPr>
    </w:p>
    <w:p w14:paraId="739E61F2" w14:textId="1E206EFC" w:rsidR="00F275FF" w:rsidRDefault="00F275FF" w:rsidP="004438F8">
      <w:pPr>
        <w:spacing w:before="120" w:after="120" w:line="240" w:lineRule="auto"/>
      </w:pPr>
    </w:p>
    <w:p w14:paraId="5D4E8CF1" w14:textId="2981D9C3" w:rsidR="00F275FF" w:rsidRDefault="00F275FF" w:rsidP="004438F8">
      <w:pPr>
        <w:spacing w:before="120" w:after="120" w:line="240" w:lineRule="auto"/>
      </w:pPr>
    </w:p>
    <w:p w14:paraId="758BCA01" w14:textId="0ED18319" w:rsidR="00F275FF" w:rsidRDefault="00F275FF" w:rsidP="004438F8">
      <w:pPr>
        <w:spacing w:before="120" w:after="120" w:line="240" w:lineRule="auto"/>
      </w:pPr>
    </w:p>
    <w:p w14:paraId="169F1DF1" w14:textId="714C6171" w:rsidR="00F275FF" w:rsidRDefault="00F275FF" w:rsidP="004438F8">
      <w:pPr>
        <w:spacing w:before="120" w:after="120" w:line="240" w:lineRule="auto"/>
      </w:pPr>
    </w:p>
    <w:p w14:paraId="1A43236A" w14:textId="1CB25A9F" w:rsidR="00F275FF" w:rsidRDefault="00F275FF" w:rsidP="004438F8">
      <w:pPr>
        <w:spacing w:before="120" w:after="120" w:line="240" w:lineRule="auto"/>
      </w:pPr>
    </w:p>
    <w:p w14:paraId="014B59B0" w14:textId="42BC52D6" w:rsidR="00F275FF" w:rsidRDefault="00F275FF" w:rsidP="004438F8">
      <w:pPr>
        <w:spacing w:before="120" w:after="120" w:line="240" w:lineRule="auto"/>
      </w:pPr>
    </w:p>
    <w:p w14:paraId="4DC2A16D" w14:textId="3EB7B50E" w:rsidR="00F275FF" w:rsidRDefault="00F275FF" w:rsidP="004438F8">
      <w:pPr>
        <w:spacing w:before="120" w:after="120" w:line="240" w:lineRule="auto"/>
      </w:pPr>
    </w:p>
    <w:p w14:paraId="28A9A77D" w14:textId="0F8B323E" w:rsidR="00F275FF" w:rsidRDefault="00F275FF" w:rsidP="004438F8">
      <w:pPr>
        <w:spacing w:before="120" w:after="120" w:line="240" w:lineRule="auto"/>
      </w:pPr>
    </w:p>
    <w:p w14:paraId="1DA3DE71" w14:textId="3307CD8C" w:rsidR="00E87C0E" w:rsidRPr="00AA61D4" w:rsidRDefault="00E87C0E" w:rsidP="00DC0FD9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33D97" w:rsidRPr="004438F8" w14:paraId="3B94D19B" w14:textId="77777777" w:rsidTr="001D714D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3D4FDB17" w14:textId="77777777" w:rsidR="00733D97" w:rsidRPr="004438F8" w:rsidRDefault="00733D97" w:rsidP="001D714D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FE1FC8">
              <w:rPr>
                <w:b/>
                <w:color w:val="FFFFFF" w:themeColor="background1"/>
              </w:rPr>
              <w:t xml:space="preserve">REFERENCES SUPPORTING NOMINATION: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733D97" w:rsidRPr="00E87C0E" w14:paraId="64A19F20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739EF63" w14:textId="77777777" w:rsidR="00733D97" w:rsidRPr="00E87C0E" w:rsidRDefault="00733D97" w:rsidP="00733D9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</w:t>
            </w:r>
            <w:r>
              <w:rPr>
                <w:rFonts w:eastAsia="Calibri"/>
                <w:b/>
                <w:lang w:val="en-US"/>
              </w:rPr>
              <w:t>attach</w:t>
            </w:r>
            <w:r w:rsidRPr="00E87C0E">
              <w:rPr>
                <w:rFonts w:eastAsia="Calibri"/>
                <w:b/>
                <w:lang w:val="en-US"/>
              </w:rPr>
              <w:t xml:space="preserve"> one</w:t>
            </w:r>
            <w:r>
              <w:rPr>
                <w:rFonts w:eastAsia="Calibri"/>
                <w:b/>
                <w:lang w:val="en-US"/>
              </w:rPr>
              <w:t xml:space="preserve"> written</w:t>
            </w:r>
            <w:r w:rsidRPr="00E87C0E">
              <w:rPr>
                <w:rFonts w:eastAsia="Calibri"/>
                <w:b/>
                <w:lang w:val="en-US"/>
              </w:rPr>
              <w:t xml:space="preserve"> reference </w:t>
            </w:r>
            <w:r>
              <w:rPr>
                <w:rFonts w:eastAsia="Calibri"/>
                <w:b/>
                <w:lang w:val="en-US"/>
              </w:rPr>
              <w:t>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733D97" w:rsidRPr="00743B20" w14:paraId="51FE2645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276279A0" w14:textId="77777777" w:rsidR="00733D97" w:rsidRPr="00FE1FC8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07E0B14A" w14:textId="77777777" w:rsidR="00733D97" w:rsidRPr="00743B20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85391253"/>
                <w:placeholder>
                  <w:docPart w:val="3A5069BE222F4C35BD668B0BE5BCABB6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33D97" w:rsidRPr="00E87C0E" w14:paraId="3FF4205A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E0EFC5C" w14:textId="77777777" w:rsidR="00733D97" w:rsidRPr="00E87C0E" w:rsidRDefault="00733D97" w:rsidP="00733D9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 xml:space="preserve">Please </w:t>
            </w:r>
            <w:r>
              <w:rPr>
                <w:b/>
              </w:rPr>
              <w:t>attach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>a second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 xml:space="preserve">written </w:t>
            </w:r>
            <w:r w:rsidRPr="00E87C0E">
              <w:rPr>
                <w:b/>
              </w:rPr>
              <w:t>reference</w:t>
            </w:r>
            <w:r>
              <w:rPr>
                <w:b/>
              </w:rPr>
              <w:t xml:space="preserve"> </w:t>
            </w:r>
            <w:r w:rsidRPr="00E87C0E">
              <w:rPr>
                <w:b/>
              </w:rPr>
              <w:t>in support of this nomination.</w:t>
            </w:r>
          </w:p>
        </w:tc>
      </w:tr>
      <w:tr w:rsidR="00733D97" w:rsidRPr="00743B20" w14:paraId="62C5278E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1389E8C0" w14:textId="77777777" w:rsidR="00733D97" w:rsidRPr="00FE1FC8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2CB2CF3D" w14:textId="77777777" w:rsidR="00733D97" w:rsidRPr="00743B20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130199065"/>
                <w:placeholder>
                  <w:docPart w:val="07924B4799A84018A2DAF38B713BBB26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63D4514" w14:textId="77777777" w:rsidR="00733D97" w:rsidRDefault="00733D97" w:rsidP="00EF74ED">
      <w:pPr>
        <w:spacing w:before="120" w:after="120"/>
        <w:ind w:left="720" w:hanging="720"/>
        <w:rPr>
          <w:b/>
          <w:smallCaps/>
          <w:sz w:val="36"/>
        </w:rPr>
      </w:pPr>
    </w:p>
    <w:p w14:paraId="7D5D5E87" w14:textId="431C0D76" w:rsidR="00EF74ED" w:rsidRPr="00AA61D4" w:rsidRDefault="00EF74ED" w:rsidP="00EF74ED">
      <w:pPr>
        <w:spacing w:before="120" w:after="120"/>
        <w:ind w:left="720" w:hanging="720"/>
        <w:rPr>
          <w:b/>
          <w:smallCaps/>
          <w:sz w:val="36"/>
        </w:rPr>
      </w:pPr>
      <w:r>
        <w:rPr>
          <w:b/>
          <w:smallCaps/>
          <w:sz w:val="36"/>
        </w:rPr>
        <w:t>A</w:t>
      </w:r>
      <w:r w:rsidRPr="00AA61D4">
        <w:rPr>
          <w:b/>
          <w:smallCaps/>
          <w:sz w:val="36"/>
        </w:rPr>
        <w:t>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F74ED" w:rsidRPr="00642745" w14:paraId="657CAA2A" w14:textId="77777777" w:rsidTr="008A7E26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02006DB0" w14:textId="77777777" w:rsidR="00EF74ED" w:rsidRPr="00642745" w:rsidRDefault="00EF74ED" w:rsidP="008A7E26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642745">
              <w:rPr>
                <w:b/>
                <w:color w:val="FFFFFF"/>
              </w:rPr>
              <w:t>ADDITIONAL WORK</w:t>
            </w:r>
            <w:r w:rsidRPr="00642745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EF74ED" w:rsidRPr="00642745" w14:paraId="793A2064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98F40F" w14:textId="77777777" w:rsidR="00EF74ED" w:rsidRPr="00642745" w:rsidRDefault="00EF74ED" w:rsidP="008A7E26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4737D4BD1722409DB3F42FE439A38971"/>
              </w:placeholder>
            </w:sdtPr>
            <w:sdtEndPr/>
            <w:sdtContent>
              <w:p w14:paraId="58D7DC62" w14:textId="77777777" w:rsidR="00EF74ED" w:rsidRPr="00642745" w:rsidRDefault="00EF74ED" w:rsidP="008A7E2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C2E7C08" w14:textId="77777777" w:rsidR="00EF74ED" w:rsidRPr="00642745" w:rsidRDefault="00C20BC7" w:rsidP="008A7E2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9A9D18E33A684A259CC5D6BA1D4C45B1"/>
                </w:placeholder>
              </w:sdtPr>
              <w:sdtEndPr/>
              <w:sdtContent>
                <w:r w:rsidR="00EF74ED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1D6398FF5FC948A3AFE75CC25BF866DC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A096EA2EE3FF4BB0BAB8D9B2D747ADC9"/>
                        </w:placeholder>
                        <w:showingPlcHdr/>
                      </w:sdtPr>
                      <w:sdtEndPr/>
                      <w:sdtContent>
                        <w:r w:rsidR="00EF74ED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E593657" w14:textId="77777777" w:rsidR="00EF74ED" w:rsidRPr="00FE1FC8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4F869620" w14:textId="77777777" w:rsidR="00EF74ED" w:rsidRPr="00642745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83302E1D4B88448DB5902F6C211A34F1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F74ED" w:rsidRPr="00642745" w14:paraId="50723FE7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F98334" w14:textId="77777777" w:rsidR="00EF74ED" w:rsidRPr="00642745" w:rsidRDefault="00EF74ED" w:rsidP="008A7E26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33431652AEEB48569FEFB7D947A00318"/>
              </w:placeholder>
            </w:sdtPr>
            <w:sdtEndPr/>
            <w:sdtContent>
              <w:p w14:paraId="102B4ADE" w14:textId="77777777" w:rsidR="00EF74ED" w:rsidRPr="00642745" w:rsidRDefault="00EF74ED" w:rsidP="008A7E2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7E3EC7B" w14:textId="77777777" w:rsidR="00EF74ED" w:rsidRPr="00642745" w:rsidRDefault="00C20BC7" w:rsidP="008A7E2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626040815"/>
                <w:placeholder>
                  <w:docPart w:val="4F8038164CA647A5BCCC3A8999B7ECE5"/>
                </w:placeholder>
              </w:sdtPr>
              <w:sdtEndPr/>
              <w:sdtContent>
                <w:r w:rsidR="00EF74ED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623271541"/>
                    <w:placeholder>
                      <w:docPart w:val="DAAC282538AE40EAADFFC85430D4CEC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921063827"/>
                        <w:placeholder>
                          <w:docPart w:val="3E2B28B92F7D474AAE90412299E80D61"/>
                        </w:placeholder>
                        <w:showingPlcHdr/>
                      </w:sdtPr>
                      <w:sdtEndPr/>
                      <w:sdtContent>
                        <w:r w:rsidR="00EF74ED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DF40F9D" w14:textId="77777777" w:rsidR="00EF74ED" w:rsidRPr="00FE1FC8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0707C737" w14:textId="77777777" w:rsidR="00EF74ED" w:rsidRPr="00642745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372815658"/>
                <w:placeholder>
                  <w:docPart w:val="DB02690AE75E487D80B79329AB4AF183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A0A603A" w14:textId="77777777" w:rsidR="00EF74ED" w:rsidRDefault="00EF74ED" w:rsidP="00EF74ED">
      <w:pPr>
        <w:spacing w:before="120" w:after="120"/>
        <w:ind w:left="709" w:hanging="709"/>
      </w:pPr>
    </w:p>
    <w:p w14:paraId="0B1A6CB6" w14:textId="77777777" w:rsidR="00EF74ED" w:rsidRDefault="00EF74ED" w:rsidP="00EF74ED">
      <w:pPr>
        <w:spacing w:before="120" w:after="120"/>
        <w:ind w:left="709" w:hanging="709"/>
      </w:pPr>
    </w:p>
    <w:p w14:paraId="0FC93B37" w14:textId="77777777" w:rsidR="00EF74ED" w:rsidRDefault="00EF74ED" w:rsidP="00EF74ED">
      <w:pPr>
        <w:spacing w:before="120" w:after="120"/>
        <w:ind w:left="709" w:hanging="709"/>
      </w:pPr>
    </w:p>
    <w:p w14:paraId="35F17031" w14:textId="77777777" w:rsidR="00EF74ED" w:rsidRPr="00642745" w:rsidRDefault="00EF74ED" w:rsidP="00EF74ED">
      <w:pPr>
        <w:spacing w:before="120" w:after="120"/>
        <w:ind w:left="709" w:hanging="709"/>
        <w:rPr>
          <w:b/>
          <w:smallCaps/>
          <w:sz w:val="36"/>
        </w:rPr>
      </w:pPr>
      <w:r w:rsidRPr="00642745">
        <w:t xml:space="preserve"> </w:t>
      </w:r>
      <w:r w:rsidRPr="00642745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EF74ED" w:rsidRPr="00642745" w14:paraId="1A9D86C7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0A69DF05" w14:textId="00F66784" w:rsidR="00EF74ED" w:rsidRPr="00642745" w:rsidRDefault="00EF74ED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642745">
              <w:rPr>
                <w:b/>
                <w:color w:val="FFFFFF" w:themeColor="background1"/>
              </w:rPr>
              <w:t xml:space="preserve">WINNER STATEMENT: </w:t>
            </w:r>
            <w:r w:rsidRPr="00642745">
              <w:rPr>
                <w:b/>
              </w:rPr>
              <w:t xml:space="preserve">Should this nominee become the recipient of this award, this statement will be read at the </w:t>
            </w:r>
            <w:r w:rsidR="00733D97">
              <w:rPr>
                <w:b/>
              </w:rPr>
              <w:t xml:space="preserve">Australian </w:t>
            </w:r>
            <w:r>
              <w:rPr>
                <w:b/>
              </w:rPr>
              <w:t>Pride in Sport</w:t>
            </w:r>
            <w:r w:rsidRPr="00642745">
              <w:rPr>
                <w:b/>
              </w:rPr>
              <w:t xml:space="preserve"> Awards.</w:t>
            </w:r>
          </w:p>
        </w:tc>
      </w:tr>
      <w:tr w:rsidR="00EF74ED" w:rsidRPr="008F6CFC" w14:paraId="7943CCB4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8485078" w14:textId="7B5B0F92" w:rsidR="00EF74ED" w:rsidRPr="00642745" w:rsidRDefault="00EF74ED" w:rsidP="00EF74ED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eastAsia="Calibri"/>
                <w:b/>
              </w:rPr>
            </w:pPr>
            <w:r w:rsidRPr="00642745">
              <w:rPr>
                <w:rFonts w:eastAsia="Calibri"/>
                <w:b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CE51B7" w:rsidRPr="00CE51B7">
              <w:rPr>
                <w:rFonts w:eastAsia="Calibri"/>
                <w:b/>
              </w:rPr>
              <w:t>to LGBTQ inclusion within sport.</w:t>
            </w:r>
          </w:p>
        </w:tc>
      </w:tr>
      <w:tr w:rsidR="00EF74ED" w:rsidRPr="008F6CFC" w14:paraId="5E93241B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39110FAD" w14:textId="77777777" w:rsidR="00EF74ED" w:rsidRPr="00AA61D4" w:rsidRDefault="00C20BC7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60214D6BA8DF47EC8F5C55ED3AA67677"/>
                </w:placeholder>
              </w:sdtPr>
              <w:sdtEndPr/>
              <w:sdtContent>
                <w:r w:rsidR="00EF74ED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F20C888C751A4F8BA07FF36E1482BF9A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237021FF5B854F51BBCD7C251B4DEE4A"/>
                        </w:placeholder>
                        <w:showingPlcHdr/>
                      </w:sdtPr>
                      <w:sdtEndPr/>
                      <w:sdtContent>
                        <w:r w:rsidR="00EF74ED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4DDD0BDB" w14:textId="77777777" w:rsidR="00EF74ED" w:rsidRDefault="00EF74ED" w:rsidP="00EF74ED">
      <w:pPr>
        <w:spacing w:before="120" w:after="120" w:line="240" w:lineRule="auto"/>
      </w:pPr>
    </w:p>
    <w:p w14:paraId="341CA78D" w14:textId="77777777" w:rsidR="00EF74ED" w:rsidRPr="00753F5E" w:rsidRDefault="00EF74ED" w:rsidP="00EF74ED"/>
    <w:p w14:paraId="4A54A1A4" w14:textId="77777777" w:rsidR="00EF74ED" w:rsidRPr="00753F5E" w:rsidRDefault="00EF74ED" w:rsidP="00EF74ED"/>
    <w:p w14:paraId="2BC9ED1E" w14:textId="77777777" w:rsidR="00EF74ED" w:rsidRPr="00753F5E" w:rsidRDefault="00EF74ED" w:rsidP="00EF74ED"/>
    <w:p w14:paraId="7C9A57E2" w14:textId="77777777" w:rsidR="00EF74ED" w:rsidRPr="00753F5E" w:rsidRDefault="00EF74ED" w:rsidP="00EF74ED"/>
    <w:p w14:paraId="17FCC36F" w14:textId="77777777" w:rsidR="00E87C0E" w:rsidRDefault="00E87C0E" w:rsidP="00EF74ED">
      <w:pPr>
        <w:ind w:left="720" w:hanging="720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F5E8" w14:textId="77777777" w:rsidR="00F75A03" w:rsidRDefault="00F75A03" w:rsidP="003B1ACD">
      <w:pPr>
        <w:spacing w:after="0" w:line="240" w:lineRule="auto"/>
      </w:pPr>
      <w:r>
        <w:separator/>
      </w:r>
    </w:p>
  </w:endnote>
  <w:endnote w:type="continuationSeparator" w:id="0">
    <w:p w14:paraId="125B0B44" w14:textId="77777777" w:rsidR="00F75A03" w:rsidRDefault="00F75A03" w:rsidP="003B1ACD">
      <w:pPr>
        <w:spacing w:after="0" w:line="240" w:lineRule="auto"/>
      </w:pPr>
      <w:r>
        <w:continuationSeparator/>
      </w:r>
    </w:p>
  </w:endnote>
  <w:endnote w:type="continuationNotice" w:id="1">
    <w:p w14:paraId="300A9409" w14:textId="77777777" w:rsidR="00F75A03" w:rsidRDefault="00F75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45618F25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 xml:space="preserve">2024 EXECUTIVE LEADERSHIP 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AA08F6">
      <w:rPr>
        <w:noProof/>
        <w:sz w:val="20"/>
        <w:szCs w:val="20"/>
        <w:lang w:val="en-US"/>
      </w:rPr>
      <w:drawing>
        <wp:inline distT="0" distB="0" distL="0" distR="0" wp14:anchorId="4ABD5A74" wp14:editId="5D43F014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F99C" w14:textId="77777777" w:rsidR="00F75A03" w:rsidRDefault="00F75A03" w:rsidP="003B1ACD">
      <w:pPr>
        <w:spacing w:after="0" w:line="240" w:lineRule="auto"/>
      </w:pPr>
      <w:r>
        <w:separator/>
      </w:r>
    </w:p>
  </w:footnote>
  <w:footnote w:type="continuationSeparator" w:id="0">
    <w:p w14:paraId="3F7D1913" w14:textId="77777777" w:rsidR="00F75A03" w:rsidRDefault="00F75A03" w:rsidP="003B1ACD">
      <w:pPr>
        <w:spacing w:after="0" w:line="240" w:lineRule="auto"/>
      </w:pPr>
      <w:r>
        <w:continuationSeparator/>
      </w:r>
    </w:p>
  </w:footnote>
  <w:footnote w:type="continuationNotice" w:id="1">
    <w:p w14:paraId="1D811205" w14:textId="77777777" w:rsidR="00F75A03" w:rsidRDefault="00F75A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60BA2661" w:rsidR="003B1ACD" w:rsidRPr="003B1ACD" w:rsidRDefault="003B1ACD" w:rsidP="00253507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F55A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EXECUTIVE LEADERSHIP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72A9"/>
    <w:multiLevelType w:val="hybridMultilevel"/>
    <w:tmpl w:val="F6108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2516"/>
    <w:multiLevelType w:val="hybridMultilevel"/>
    <w:tmpl w:val="F40405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654400"/>
    <w:multiLevelType w:val="hybridMultilevel"/>
    <w:tmpl w:val="C8363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010C9"/>
    <w:multiLevelType w:val="hybridMultilevel"/>
    <w:tmpl w:val="302EA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9"/>
  </w:num>
  <w:num w:numId="5" w16cid:durableId="1532719272">
    <w:abstractNumId w:val="6"/>
  </w:num>
  <w:num w:numId="6" w16cid:durableId="702025748">
    <w:abstractNumId w:val="5"/>
  </w:num>
  <w:num w:numId="7" w16cid:durableId="2101102541">
    <w:abstractNumId w:val="0"/>
  </w:num>
  <w:num w:numId="8" w16cid:durableId="439645691">
    <w:abstractNumId w:val="4"/>
  </w:num>
  <w:num w:numId="9" w16cid:durableId="1664623149">
    <w:abstractNumId w:val="11"/>
  </w:num>
  <w:num w:numId="10" w16cid:durableId="745688774">
    <w:abstractNumId w:val="14"/>
  </w:num>
  <w:num w:numId="11" w16cid:durableId="675378685">
    <w:abstractNumId w:val="7"/>
  </w:num>
  <w:num w:numId="12" w16cid:durableId="1822579858">
    <w:abstractNumId w:val="3"/>
  </w:num>
  <w:num w:numId="13" w16cid:durableId="981158757">
    <w:abstractNumId w:val="12"/>
  </w:num>
  <w:num w:numId="14" w16cid:durableId="1592078704">
    <w:abstractNumId w:val="10"/>
  </w:num>
  <w:num w:numId="15" w16cid:durableId="785998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9keSGTU5pu2TxYdJmA8tonaKbF02WLh4t0gIT93ISv4Z9lV/S/3YkD022U5SLW9toj3/UbRgAAHPUKAqfBxIQ==" w:salt="sW7K2mvNV54wIlf+NUlKc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33C0E"/>
    <w:rsid w:val="00034B90"/>
    <w:rsid w:val="00051390"/>
    <w:rsid w:val="00055FFA"/>
    <w:rsid w:val="000673D3"/>
    <w:rsid w:val="000A1187"/>
    <w:rsid w:val="000F2EC1"/>
    <w:rsid w:val="000F40ED"/>
    <w:rsid w:val="001039E0"/>
    <w:rsid w:val="00114398"/>
    <w:rsid w:val="00133D20"/>
    <w:rsid w:val="001429B7"/>
    <w:rsid w:val="0017668A"/>
    <w:rsid w:val="00184418"/>
    <w:rsid w:val="001F599B"/>
    <w:rsid w:val="00206E69"/>
    <w:rsid w:val="002174C4"/>
    <w:rsid w:val="00253507"/>
    <w:rsid w:val="00261218"/>
    <w:rsid w:val="00296846"/>
    <w:rsid w:val="002B5C0B"/>
    <w:rsid w:val="00304012"/>
    <w:rsid w:val="003040FC"/>
    <w:rsid w:val="00332D60"/>
    <w:rsid w:val="003711C3"/>
    <w:rsid w:val="0037651C"/>
    <w:rsid w:val="003A0CA2"/>
    <w:rsid w:val="003B1ACD"/>
    <w:rsid w:val="003C06B5"/>
    <w:rsid w:val="00400820"/>
    <w:rsid w:val="00401E76"/>
    <w:rsid w:val="00414C87"/>
    <w:rsid w:val="004438F8"/>
    <w:rsid w:val="00443FF9"/>
    <w:rsid w:val="00465189"/>
    <w:rsid w:val="004827F1"/>
    <w:rsid w:val="004B2A47"/>
    <w:rsid w:val="004E0B80"/>
    <w:rsid w:val="004E0E11"/>
    <w:rsid w:val="004F047A"/>
    <w:rsid w:val="0051224D"/>
    <w:rsid w:val="00543388"/>
    <w:rsid w:val="00545F4E"/>
    <w:rsid w:val="00593531"/>
    <w:rsid w:val="005F3628"/>
    <w:rsid w:val="00612661"/>
    <w:rsid w:val="006822D8"/>
    <w:rsid w:val="006A548A"/>
    <w:rsid w:val="006A7518"/>
    <w:rsid w:val="006C119E"/>
    <w:rsid w:val="006C54DD"/>
    <w:rsid w:val="0071342D"/>
    <w:rsid w:val="00733D97"/>
    <w:rsid w:val="00743B20"/>
    <w:rsid w:val="007655BF"/>
    <w:rsid w:val="00767283"/>
    <w:rsid w:val="00784F8A"/>
    <w:rsid w:val="007B16DA"/>
    <w:rsid w:val="007E51C9"/>
    <w:rsid w:val="00844CB0"/>
    <w:rsid w:val="00896A3A"/>
    <w:rsid w:val="008A0D76"/>
    <w:rsid w:val="008A7225"/>
    <w:rsid w:val="008B2AC9"/>
    <w:rsid w:val="00936A9D"/>
    <w:rsid w:val="00965AE8"/>
    <w:rsid w:val="00973CEE"/>
    <w:rsid w:val="00983DE3"/>
    <w:rsid w:val="009A6A8D"/>
    <w:rsid w:val="009C28E5"/>
    <w:rsid w:val="009E6928"/>
    <w:rsid w:val="00A30F1B"/>
    <w:rsid w:val="00A36971"/>
    <w:rsid w:val="00A41432"/>
    <w:rsid w:val="00A934BA"/>
    <w:rsid w:val="00A95620"/>
    <w:rsid w:val="00AA08F6"/>
    <w:rsid w:val="00AC7921"/>
    <w:rsid w:val="00AD3883"/>
    <w:rsid w:val="00AE4A76"/>
    <w:rsid w:val="00B04B88"/>
    <w:rsid w:val="00B064C8"/>
    <w:rsid w:val="00B55511"/>
    <w:rsid w:val="00BC0A3F"/>
    <w:rsid w:val="00BD558A"/>
    <w:rsid w:val="00C10169"/>
    <w:rsid w:val="00C20BC7"/>
    <w:rsid w:val="00C70CEC"/>
    <w:rsid w:val="00C87542"/>
    <w:rsid w:val="00C96D50"/>
    <w:rsid w:val="00CE45FD"/>
    <w:rsid w:val="00CE51B7"/>
    <w:rsid w:val="00CE7F65"/>
    <w:rsid w:val="00CF11BA"/>
    <w:rsid w:val="00D21BB8"/>
    <w:rsid w:val="00D426EA"/>
    <w:rsid w:val="00D66F60"/>
    <w:rsid w:val="00DB7838"/>
    <w:rsid w:val="00DC0FD9"/>
    <w:rsid w:val="00DC5588"/>
    <w:rsid w:val="00E477D3"/>
    <w:rsid w:val="00E52176"/>
    <w:rsid w:val="00E62986"/>
    <w:rsid w:val="00E7331D"/>
    <w:rsid w:val="00E76F04"/>
    <w:rsid w:val="00E87C0E"/>
    <w:rsid w:val="00EB509A"/>
    <w:rsid w:val="00EE205F"/>
    <w:rsid w:val="00EE4B30"/>
    <w:rsid w:val="00EF74ED"/>
    <w:rsid w:val="00F1044B"/>
    <w:rsid w:val="00F10A27"/>
    <w:rsid w:val="00F161B6"/>
    <w:rsid w:val="00F17DCE"/>
    <w:rsid w:val="00F275FF"/>
    <w:rsid w:val="00F55A27"/>
    <w:rsid w:val="00F64146"/>
    <w:rsid w:val="00F72170"/>
    <w:rsid w:val="00F75A03"/>
    <w:rsid w:val="00F819C2"/>
    <w:rsid w:val="00F92615"/>
    <w:rsid w:val="00F9758B"/>
    <w:rsid w:val="00FB2BC8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A177960DF4BA89ADFCA3AED74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55C4-B9AE-4ECC-B228-A3F9E45323A9}"/>
      </w:docPartPr>
      <w:docPartBody>
        <w:p w:rsidR="008031B4" w:rsidRDefault="00AD65EA" w:rsidP="00AD65EA">
          <w:pPr>
            <w:pStyle w:val="042A177960DF4BA89ADFCA3AED74AB5D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4FDDB5B604877814609E5BFCA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4D3E-8BBC-4A03-B4F8-8F6D8C71B8FE}"/>
      </w:docPartPr>
      <w:docPartBody>
        <w:p w:rsidR="008031B4" w:rsidRDefault="00AD65EA" w:rsidP="00AD65EA">
          <w:pPr>
            <w:pStyle w:val="A774FDDB5B604877814609E5BFCAB13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8FD1230E143B28E27D68FA9D5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A2D4-982D-40F2-A707-170E11B3449E}"/>
      </w:docPartPr>
      <w:docPartBody>
        <w:p w:rsidR="008031B4" w:rsidRDefault="00AD65EA" w:rsidP="00AD65EA">
          <w:pPr>
            <w:pStyle w:val="7868FD1230E143B28E27D68FA9D5CC9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21DCDF3F34B1BA47C03A539E5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6130-5F72-43A0-B5C1-95F05AE7E428}"/>
      </w:docPartPr>
      <w:docPartBody>
        <w:p w:rsidR="008031B4" w:rsidRDefault="00AD65EA" w:rsidP="00AD65EA">
          <w:pPr>
            <w:pStyle w:val="D9121DCDF3F34B1BA47C03A539E54E49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1C2F93A32412F86F59254F132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9BB4-E2F9-4999-9C7F-AF1C45117825}"/>
      </w:docPartPr>
      <w:docPartBody>
        <w:p w:rsidR="008031B4" w:rsidRDefault="00AD65EA" w:rsidP="00AD65EA">
          <w:pPr>
            <w:pStyle w:val="0521C2F93A32412F86F59254F1328F8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BC952D1DE48228186138655E1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8307-0685-4756-99FC-EF43A3262FC2}"/>
      </w:docPartPr>
      <w:docPartBody>
        <w:p w:rsidR="008031B4" w:rsidRDefault="00AD65EA" w:rsidP="00AD65EA">
          <w:pPr>
            <w:pStyle w:val="099BC952D1DE48228186138655E1E4C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3F0F7CC3E45F3B3FC77A20ED5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0B18-595B-4494-89F1-F06AD3B26560}"/>
      </w:docPartPr>
      <w:docPartBody>
        <w:p w:rsidR="008031B4" w:rsidRDefault="00AD65EA" w:rsidP="00AD65EA">
          <w:pPr>
            <w:pStyle w:val="BAB3F0F7CC3E45F3B3FC77A20ED5D5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FB9E8A11D43588969761FAA77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0960-497C-412C-993E-D6AD01E31FA1}"/>
      </w:docPartPr>
      <w:docPartBody>
        <w:p w:rsidR="008031B4" w:rsidRDefault="00AD65EA" w:rsidP="00AD65EA">
          <w:pPr>
            <w:pStyle w:val="8A0FB9E8A11D43588969761FAA77BCF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A3207BC69466593B7A269FDAF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0CCE-74C2-4BAA-9B48-A4E5129751CD}"/>
      </w:docPartPr>
      <w:docPartBody>
        <w:p w:rsidR="008031B4" w:rsidRDefault="00AD65EA" w:rsidP="00AD65EA">
          <w:pPr>
            <w:pStyle w:val="91BA3207BC69466593B7A269FDAFD2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F8A02822942448CD32C78EDD7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72E9-2CE5-4AC2-B75E-3119B5D49F9A}"/>
      </w:docPartPr>
      <w:docPartBody>
        <w:p w:rsidR="008031B4" w:rsidRDefault="00AD65EA" w:rsidP="00AD65EA">
          <w:pPr>
            <w:pStyle w:val="DA4F8A02822942448CD32C78EDD71E0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3DF29158B423F875CBB586D92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EC599-AEB9-4737-966D-27A40963C945}"/>
      </w:docPartPr>
      <w:docPartBody>
        <w:p w:rsidR="008031B4" w:rsidRDefault="00AD65EA" w:rsidP="00AD65EA">
          <w:pPr>
            <w:pStyle w:val="1743DF29158B423F875CBB586D92BE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855A367384226B361CDEF22B1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D14B-CE89-4E9E-9933-6ACC2A61F622}"/>
      </w:docPartPr>
      <w:docPartBody>
        <w:p w:rsidR="008031B4" w:rsidRDefault="00AD65EA" w:rsidP="00AD65EA">
          <w:pPr>
            <w:pStyle w:val="F69855A367384226B361CDEF22B11E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7D4BD1722409DB3F42FE439A38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D026-040B-4F6C-AC5B-A728433F0C18}"/>
      </w:docPartPr>
      <w:docPartBody>
        <w:p w:rsidR="008031B4" w:rsidRDefault="00AD65EA" w:rsidP="00AD65EA">
          <w:pPr>
            <w:pStyle w:val="4737D4BD1722409DB3F42FE439A38971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D18E33A684A259CC5D6BA1D4C4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AF8-3BEB-44D1-BE82-2625EDF3AF09}"/>
      </w:docPartPr>
      <w:docPartBody>
        <w:p w:rsidR="008031B4" w:rsidRDefault="00AD65EA" w:rsidP="00AD65EA">
          <w:pPr>
            <w:pStyle w:val="9A9D18E33A684A259CC5D6BA1D4C45B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398FF5FC948A3AFE75CC25BF8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963A-5F1B-439C-B083-F3E24C605501}"/>
      </w:docPartPr>
      <w:docPartBody>
        <w:p w:rsidR="008031B4" w:rsidRDefault="00AD65EA" w:rsidP="00AD65EA">
          <w:pPr>
            <w:pStyle w:val="1D6398FF5FC948A3AFE75CC25BF866D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6EA2EE3FF4BB0BAB8D9B2D747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5B91-A12A-4FCC-90EB-50DA8F9D3F77}"/>
      </w:docPartPr>
      <w:docPartBody>
        <w:p w:rsidR="008031B4" w:rsidRDefault="00AD65EA" w:rsidP="00AD65EA">
          <w:pPr>
            <w:pStyle w:val="A096EA2EE3FF4BB0BAB8D9B2D747ADC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02E1D4B88448DB5902F6C211A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8A62-FE41-48D3-90E0-76AB38836253}"/>
      </w:docPartPr>
      <w:docPartBody>
        <w:p w:rsidR="008031B4" w:rsidRDefault="00AD65EA" w:rsidP="00AD65EA">
          <w:pPr>
            <w:pStyle w:val="83302E1D4B88448DB5902F6C211A34F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31652AEEB48569FEFB7D947A0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FC6B-60E7-4929-9A1C-A912E2B875E2}"/>
      </w:docPartPr>
      <w:docPartBody>
        <w:p w:rsidR="008031B4" w:rsidRDefault="00AD65EA" w:rsidP="00AD65EA">
          <w:pPr>
            <w:pStyle w:val="33431652AEEB48569FEFB7D947A0031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038164CA647A5BCCC3A8999B7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5E10-85FB-43ED-9D9F-4AB347F18C41}"/>
      </w:docPartPr>
      <w:docPartBody>
        <w:p w:rsidR="008031B4" w:rsidRDefault="00AD65EA" w:rsidP="00AD65EA">
          <w:pPr>
            <w:pStyle w:val="4F8038164CA647A5BCCC3A8999B7ECE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C282538AE40EAADFFC85430D4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3DFE-73AB-47B9-932C-495AF11CB8B9}"/>
      </w:docPartPr>
      <w:docPartBody>
        <w:p w:rsidR="008031B4" w:rsidRDefault="00AD65EA" w:rsidP="00AD65EA">
          <w:pPr>
            <w:pStyle w:val="DAAC282538AE40EAADFFC85430D4CE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B28B92F7D474AAE90412299E8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8159-312C-41BF-A56E-42BB34D05590}"/>
      </w:docPartPr>
      <w:docPartBody>
        <w:p w:rsidR="008031B4" w:rsidRDefault="00AD65EA" w:rsidP="00AD65EA">
          <w:pPr>
            <w:pStyle w:val="3E2B28B92F7D474AAE90412299E80D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2690AE75E487D80B79329AB4A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B057-0A68-4DEB-9D7E-6E642D53C839}"/>
      </w:docPartPr>
      <w:docPartBody>
        <w:p w:rsidR="008031B4" w:rsidRDefault="00AD65EA" w:rsidP="00AD65EA">
          <w:pPr>
            <w:pStyle w:val="DB02690AE75E487D80B79329AB4AF18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14D6BA8DF47EC8F5C55ED3AA6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F983-FC42-4E8E-9506-19FDE4D450F2}"/>
      </w:docPartPr>
      <w:docPartBody>
        <w:p w:rsidR="008031B4" w:rsidRDefault="00AD65EA" w:rsidP="00AD65EA">
          <w:pPr>
            <w:pStyle w:val="60214D6BA8DF47EC8F5C55ED3AA6767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C888C751A4F8BA07FF36E1482B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AC09-CA51-467B-9561-350AEF66C2A6}"/>
      </w:docPartPr>
      <w:docPartBody>
        <w:p w:rsidR="008031B4" w:rsidRDefault="00AD65EA" w:rsidP="00AD65EA">
          <w:pPr>
            <w:pStyle w:val="F20C888C751A4F8BA07FF36E1482BF9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021FF5B854F51BBCD7C251B4D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35B6-CD41-4698-893C-623E68E7C993}"/>
      </w:docPartPr>
      <w:docPartBody>
        <w:p w:rsidR="008031B4" w:rsidRDefault="00AD65EA" w:rsidP="00AD65EA">
          <w:pPr>
            <w:pStyle w:val="237021FF5B854F51BBCD7C251B4DEE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069BE222F4C35BD668B0BE5BC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0B3EF-5B7E-4E47-9CF5-E51F009C1AE8}"/>
      </w:docPartPr>
      <w:docPartBody>
        <w:p w:rsidR="00425A12" w:rsidRDefault="00AD5C84" w:rsidP="00AD5C84">
          <w:pPr>
            <w:pStyle w:val="3A5069BE222F4C35BD668B0BE5BCABB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24B4799A84018A2DAF38B713B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164F-77A0-4C91-9B1B-180A3661E1AC}"/>
      </w:docPartPr>
      <w:docPartBody>
        <w:p w:rsidR="00425A12" w:rsidRDefault="00AD5C84" w:rsidP="00AD5C84">
          <w:pPr>
            <w:pStyle w:val="07924B4799A84018A2DAF38B713BBB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11B728C442BBA8173F14B153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A3F5-DD65-43E0-8B30-589D465AFDE4}"/>
      </w:docPartPr>
      <w:docPartBody>
        <w:p w:rsidR="00425A12" w:rsidRDefault="00AD5C84" w:rsidP="00AD5C84">
          <w:pPr>
            <w:pStyle w:val="471A11B728C442BBA8173F14B153EA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734A39F204F6487AA58FA07DE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982C4-5A91-4597-869A-68B54AABAF1F}"/>
      </w:docPartPr>
      <w:docPartBody>
        <w:p w:rsidR="00425A12" w:rsidRDefault="00AD5C84" w:rsidP="00AD5C84">
          <w:pPr>
            <w:pStyle w:val="361734A39F204F6487AA58FA07DEBD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64E0CF13F40E7A68E571F4183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38B3-7713-4CD7-B0E4-AAD826FB9282}"/>
      </w:docPartPr>
      <w:docPartBody>
        <w:p w:rsidR="00425A12" w:rsidRDefault="00AD5C84" w:rsidP="00AD5C84">
          <w:pPr>
            <w:pStyle w:val="6A464E0CF13F40E7A68E571F4183A2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398779462477693EE053E8BD1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5588-69FF-4180-9056-1E9F08824D22}"/>
      </w:docPartPr>
      <w:docPartBody>
        <w:p w:rsidR="00425A12" w:rsidRDefault="00AD5C84" w:rsidP="00AD5C84">
          <w:pPr>
            <w:pStyle w:val="A50398779462477693EE053E8BD1CEB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74FCD85994277813ECD51E0430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DC5C-7C5D-4895-BD1A-3D8B147E95C1}"/>
      </w:docPartPr>
      <w:docPartBody>
        <w:p w:rsidR="00425A12" w:rsidRDefault="00AD5C84" w:rsidP="00AD5C84">
          <w:pPr>
            <w:pStyle w:val="FDB74FCD85994277813ECD51E04301E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93DA179DA4B8684001EAE44B1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A3DB-7112-4565-8BFD-D574ED94C505}"/>
      </w:docPartPr>
      <w:docPartBody>
        <w:p w:rsidR="00425A12" w:rsidRDefault="00AD5C84" w:rsidP="00AD5C84">
          <w:pPr>
            <w:pStyle w:val="B4E93DA179DA4B8684001EAE44B155F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FF7B10EE147089241DE44782C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5BFF-1151-470F-8E24-FF0905B63BE1}"/>
      </w:docPartPr>
      <w:docPartBody>
        <w:p w:rsidR="00425A12" w:rsidRDefault="00AD5C84" w:rsidP="00AD5C84">
          <w:pPr>
            <w:pStyle w:val="A3EFF7B10EE147089241DE44782C4F4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E1398638346899088EA72FBE8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056D-F5A2-4EE2-BD23-3A9983AE4C27}"/>
      </w:docPartPr>
      <w:docPartBody>
        <w:p w:rsidR="00425A12" w:rsidRDefault="00AD5C84" w:rsidP="00AD5C84">
          <w:pPr>
            <w:pStyle w:val="588E1398638346899088EA72FBE83D5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046B9A1BE446F903787101CA9E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2EDE-859C-4545-8FE9-4985A3FF40DE}"/>
      </w:docPartPr>
      <w:docPartBody>
        <w:p w:rsidR="00425A12" w:rsidRDefault="00AD5C84" w:rsidP="00AD5C84">
          <w:pPr>
            <w:pStyle w:val="549046B9A1BE446F903787101CA9E4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3C3897"/>
    <w:rsid w:val="00425A12"/>
    <w:rsid w:val="00512F32"/>
    <w:rsid w:val="008031B4"/>
    <w:rsid w:val="008A60E6"/>
    <w:rsid w:val="008C7881"/>
    <w:rsid w:val="00A561EB"/>
    <w:rsid w:val="00AD5C84"/>
    <w:rsid w:val="00AD65EA"/>
    <w:rsid w:val="00B1645B"/>
    <w:rsid w:val="00B4048D"/>
    <w:rsid w:val="00D1556F"/>
    <w:rsid w:val="00DD7DFB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C84"/>
    <w:rPr>
      <w:color w:val="808080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042A177960DF4BA89ADFCA3AED74AB5D">
    <w:name w:val="042A177960DF4BA89ADFCA3AED74AB5D"/>
    <w:rsid w:val="00AD65EA"/>
    <w:rPr>
      <w:kern w:val="2"/>
      <w14:ligatures w14:val="standardContextual"/>
    </w:rPr>
  </w:style>
  <w:style w:type="paragraph" w:customStyle="1" w:styleId="A774FDDB5B604877814609E5BFCAB13D">
    <w:name w:val="A774FDDB5B604877814609E5BFCAB13D"/>
    <w:rsid w:val="00AD65EA"/>
    <w:rPr>
      <w:kern w:val="2"/>
      <w14:ligatures w14:val="standardContextual"/>
    </w:rPr>
  </w:style>
  <w:style w:type="paragraph" w:customStyle="1" w:styleId="7868FD1230E143B28E27D68FA9D5CC95">
    <w:name w:val="7868FD1230E143B28E27D68FA9D5CC95"/>
    <w:rsid w:val="00AD65EA"/>
    <w:rPr>
      <w:kern w:val="2"/>
      <w14:ligatures w14:val="standardContextual"/>
    </w:rPr>
  </w:style>
  <w:style w:type="paragraph" w:customStyle="1" w:styleId="D9121DCDF3F34B1BA47C03A539E54E49">
    <w:name w:val="D9121DCDF3F34B1BA47C03A539E54E49"/>
    <w:rsid w:val="00AD65EA"/>
    <w:rPr>
      <w:kern w:val="2"/>
      <w14:ligatures w14:val="standardContextual"/>
    </w:rPr>
  </w:style>
  <w:style w:type="paragraph" w:customStyle="1" w:styleId="0521C2F93A32412F86F59254F1328F8A">
    <w:name w:val="0521C2F93A32412F86F59254F1328F8A"/>
    <w:rsid w:val="00AD65EA"/>
    <w:rPr>
      <w:kern w:val="2"/>
      <w14:ligatures w14:val="standardContextual"/>
    </w:rPr>
  </w:style>
  <w:style w:type="paragraph" w:customStyle="1" w:styleId="099BC952D1DE48228186138655E1E4C5">
    <w:name w:val="099BC952D1DE48228186138655E1E4C5"/>
    <w:rsid w:val="00AD65EA"/>
    <w:rPr>
      <w:kern w:val="2"/>
      <w14:ligatures w14:val="standardContextual"/>
    </w:rPr>
  </w:style>
  <w:style w:type="paragraph" w:customStyle="1" w:styleId="BAB3F0F7CC3E45F3B3FC77A20ED5D587">
    <w:name w:val="BAB3F0F7CC3E45F3B3FC77A20ED5D587"/>
    <w:rsid w:val="00AD65EA"/>
    <w:rPr>
      <w:kern w:val="2"/>
      <w14:ligatures w14:val="standardContextual"/>
    </w:rPr>
  </w:style>
  <w:style w:type="paragraph" w:customStyle="1" w:styleId="FE14638F9C5A4390A0572784880FA7A3">
    <w:name w:val="FE14638F9C5A4390A0572784880FA7A3"/>
    <w:rsid w:val="00AD65EA"/>
    <w:rPr>
      <w:kern w:val="2"/>
      <w14:ligatures w14:val="standardContextual"/>
    </w:rPr>
  </w:style>
  <w:style w:type="paragraph" w:customStyle="1" w:styleId="E561461F90A44B37A33F6A1DF00E16E9">
    <w:name w:val="E561461F90A44B37A33F6A1DF00E16E9"/>
    <w:rsid w:val="00AD65EA"/>
    <w:rPr>
      <w:kern w:val="2"/>
      <w14:ligatures w14:val="standardContextual"/>
    </w:rPr>
  </w:style>
  <w:style w:type="paragraph" w:customStyle="1" w:styleId="128722F1058943E8AC857932E7004322">
    <w:name w:val="128722F1058943E8AC857932E7004322"/>
    <w:rsid w:val="00AD65EA"/>
    <w:rPr>
      <w:kern w:val="2"/>
      <w14:ligatures w14:val="standardContextual"/>
    </w:rPr>
  </w:style>
  <w:style w:type="paragraph" w:customStyle="1" w:styleId="A8E43E1268F54AAD8EBCC410F427358C">
    <w:name w:val="A8E43E1268F54AAD8EBCC410F427358C"/>
    <w:rsid w:val="00AD65EA"/>
    <w:rPr>
      <w:kern w:val="2"/>
      <w14:ligatures w14:val="standardContextual"/>
    </w:rPr>
  </w:style>
  <w:style w:type="paragraph" w:customStyle="1" w:styleId="D6EDF66313414364B89C72D6D8F3B563">
    <w:name w:val="D6EDF66313414364B89C72D6D8F3B563"/>
    <w:rsid w:val="00AD65EA"/>
    <w:rPr>
      <w:kern w:val="2"/>
      <w14:ligatures w14:val="standardContextual"/>
    </w:rPr>
  </w:style>
  <w:style w:type="paragraph" w:customStyle="1" w:styleId="A45AA4031F934B84B116DAB4A5A176AB">
    <w:name w:val="A45AA4031F934B84B116DAB4A5A176AB"/>
    <w:rsid w:val="00AD65EA"/>
    <w:rPr>
      <w:kern w:val="2"/>
      <w14:ligatures w14:val="standardContextual"/>
    </w:rPr>
  </w:style>
  <w:style w:type="paragraph" w:customStyle="1" w:styleId="366B71B51FD9497FA30C48513A18BC44">
    <w:name w:val="366B71B51FD9497FA30C48513A18BC44"/>
    <w:rsid w:val="00AD65EA"/>
    <w:rPr>
      <w:kern w:val="2"/>
      <w14:ligatures w14:val="standardContextual"/>
    </w:rPr>
  </w:style>
  <w:style w:type="paragraph" w:customStyle="1" w:styleId="49F7FF393414484F8BC035FC62BEFEF0">
    <w:name w:val="49F7FF393414484F8BC035FC62BEFEF0"/>
    <w:rsid w:val="00AD65EA"/>
    <w:rPr>
      <w:kern w:val="2"/>
      <w14:ligatures w14:val="standardContextual"/>
    </w:rPr>
  </w:style>
  <w:style w:type="paragraph" w:customStyle="1" w:styleId="5F6AE9C8305B4C71B93C58E4AC323476">
    <w:name w:val="5F6AE9C8305B4C71B93C58E4AC323476"/>
    <w:rsid w:val="00AD65EA"/>
    <w:rPr>
      <w:kern w:val="2"/>
      <w14:ligatures w14:val="standardContextual"/>
    </w:rPr>
  </w:style>
  <w:style w:type="paragraph" w:customStyle="1" w:styleId="D661B836C4BC49E0BDA312B110248620">
    <w:name w:val="D661B836C4BC49E0BDA312B110248620"/>
    <w:rsid w:val="00AD65EA"/>
    <w:rPr>
      <w:kern w:val="2"/>
      <w14:ligatures w14:val="standardContextual"/>
    </w:rPr>
  </w:style>
  <w:style w:type="paragraph" w:customStyle="1" w:styleId="3530C23B25994C4CBE6AD78CC50A1A99">
    <w:name w:val="3530C23B25994C4CBE6AD78CC50A1A99"/>
    <w:rsid w:val="00AD65EA"/>
    <w:rPr>
      <w:kern w:val="2"/>
      <w14:ligatures w14:val="standardContextual"/>
    </w:rPr>
  </w:style>
  <w:style w:type="paragraph" w:customStyle="1" w:styleId="B2C74C89D75E4658B9379D5322D91B64">
    <w:name w:val="B2C74C89D75E4658B9379D5322D91B64"/>
    <w:rsid w:val="00AD65EA"/>
    <w:rPr>
      <w:kern w:val="2"/>
      <w14:ligatures w14:val="standardContextual"/>
    </w:rPr>
  </w:style>
  <w:style w:type="paragraph" w:customStyle="1" w:styleId="ED2B24401D0141F78AA4246425D177C1">
    <w:name w:val="ED2B24401D0141F78AA4246425D177C1"/>
    <w:rsid w:val="00AD65EA"/>
    <w:rPr>
      <w:kern w:val="2"/>
      <w14:ligatures w14:val="standardContextual"/>
    </w:rPr>
  </w:style>
  <w:style w:type="paragraph" w:customStyle="1" w:styleId="5DA948E2BE794D76ADD4E4AD26240710">
    <w:name w:val="5DA948E2BE794D76ADD4E4AD26240710"/>
    <w:rsid w:val="00AD65EA"/>
    <w:rPr>
      <w:kern w:val="2"/>
      <w14:ligatures w14:val="standardContextual"/>
    </w:rPr>
  </w:style>
  <w:style w:type="paragraph" w:customStyle="1" w:styleId="3B55535FBD0F42F2B849AF8FBC09ACB7">
    <w:name w:val="3B55535FBD0F42F2B849AF8FBC09ACB7"/>
    <w:rsid w:val="00AD65EA"/>
    <w:rPr>
      <w:kern w:val="2"/>
      <w14:ligatures w14:val="standardContextual"/>
    </w:rPr>
  </w:style>
  <w:style w:type="paragraph" w:customStyle="1" w:styleId="A3B4C9A80AFD4CF7A48756F2F09E63A8">
    <w:name w:val="A3B4C9A80AFD4CF7A48756F2F09E63A8"/>
    <w:rsid w:val="00AD65EA"/>
    <w:rPr>
      <w:kern w:val="2"/>
      <w14:ligatures w14:val="standardContextual"/>
    </w:rPr>
  </w:style>
  <w:style w:type="paragraph" w:customStyle="1" w:styleId="9D7F3DDD08844881B15297DF8CC8AE33">
    <w:name w:val="9D7F3DDD08844881B15297DF8CC8AE33"/>
    <w:rsid w:val="00AD65EA"/>
    <w:rPr>
      <w:kern w:val="2"/>
      <w14:ligatures w14:val="standardContextual"/>
    </w:rPr>
  </w:style>
  <w:style w:type="paragraph" w:customStyle="1" w:styleId="17FF423CF79D44598CAC9D8DBA21734D">
    <w:name w:val="17FF423CF79D44598CAC9D8DBA21734D"/>
    <w:rsid w:val="00AD65EA"/>
    <w:rPr>
      <w:kern w:val="2"/>
      <w14:ligatures w14:val="standardContextual"/>
    </w:rPr>
  </w:style>
  <w:style w:type="paragraph" w:customStyle="1" w:styleId="17BF72B649054FBD9E659A54B6E93DDA">
    <w:name w:val="17BF72B649054FBD9E659A54B6E93DDA"/>
    <w:rsid w:val="00AD65EA"/>
    <w:rPr>
      <w:kern w:val="2"/>
      <w14:ligatures w14:val="standardContextual"/>
    </w:rPr>
  </w:style>
  <w:style w:type="paragraph" w:customStyle="1" w:styleId="873C061737004231AF2223A556FC42CB">
    <w:name w:val="873C061737004231AF2223A556FC42CB"/>
    <w:rsid w:val="00AD65EA"/>
    <w:rPr>
      <w:kern w:val="2"/>
      <w14:ligatures w14:val="standardContextual"/>
    </w:rPr>
  </w:style>
  <w:style w:type="paragraph" w:customStyle="1" w:styleId="8A0FB9E8A11D43588969761FAA77BCF2">
    <w:name w:val="8A0FB9E8A11D43588969761FAA77BCF2"/>
    <w:rsid w:val="00AD65EA"/>
    <w:rPr>
      <w:kern w:val="2"/>
      <w14:ligatures w14:val="standardContextual"/>
    </w:rPr>
  </w:style>
  <w:style w:type="paragraph" w:customStyle="1" w:styleId="91BA3207BC69466593B7A269FDAFD27F">
    <w:name w:val="91BA3207BC69466593B7A269FDAFD27F"/>
    <w:rsid w:val="00AD65EA"/>
    <w:rPr>
      <w:kern w:val="2"/>
      <w14:ligatures w14:val="standardContextual"/>
    </w:rPr>
  </w:style>
  <w:style w:type="paragraph" w:customStyle="1" w:styleId="DA4F8A02822942448CD32C78EDD71E0F">
    <w:name w:val="DA4F8A02822942448CD32C78EDD71E0F"/>
    <w:rsid w:val="00AD65EA"/>
    <w:rPr>
      <w:kern w:val="2"/>
      <w14:ligatures w14:val="standardContextual"/>
    </w:rPr>
  </w:style>
  <w:style w:type="paragraph" w:customStyle="1" w:styleId="1743DF29158B423F875CBB586D92BEA3">
    <w:name w:val="1743DF29158B423F875CBB586D92BEA3"/>
    <w:rsid w:val="00AD65EA"/>
    <w:rPr>
      <w:kern w:val="2"/>
      <w14:ligatures w14:val="standardContextual"/>
    </w:rPr>
  </w:style>
  <w:style w:type="paragraph" w:customStyle="1" w:styleId="F69855A367384226B361CDEF22B11E18">
    <w:name w:val="F69855A367384226B361CDEF22B11E18"/>
    <w:rsid w:val="00AD65EA"/>
    <w:rPr>
      <w:kern w:val="2"/>
      <w14:ligatures w14:val="standardContextual"/>
    </w:rPr>
  </w:style>
  <w:style w:type="paragraph" w:customStyle="1" w:styleId="3B6A402086814580A203F69D9FE4A10D">
    <w:name w:val="3B6A402086814580A203F69D9FE4A10D"/>
    <w:rsid w:val="00AD65EA"/>
    <w:rPr>
      <w:kern w:val="2"/>
      <w14:ligatures w14:val="standardContextual"/>
    </w:rPr>
  </w:style>
  <w:style w:type="paragraph" w:customStyle="1" w:styleId="19F707580A9D4F6F8C37FC11DA77D34D">
    <w:name w:val="19F707580A9D4F6F8C37FC11DA77D34D"/>
    <w:rsid w:val="00AD65EA"/>
    <w:rPr>
      <w:kern w:val="2"/>
      <w14:ligatures w14:val="standardContextual"/>
    </w:rPr>
  </w:style>
  <w:style w:type="paragraph" w:customStyle="1" w:styleId="7AC7A4DF1A7B484982CC1658F50D889C">
    <w:name w:val="7AC7A4DF1A7B484982CC1658F50D889C"/>
    <w:rsid w:val="00AD65EA"/>
    <w:rPr>
      <w:kern w:val="2"/>
      <w14:ligatures w14:val="standardContextual"/>
    </w:rPr>
  </w:style>
  <w:style w:type="paragraph" w:customStyle="1" w:styleId="7CFDA797B071451A8DF60C26B71B47E9">
    <w:name w:val="7CFDA797B071451A8DF60C26B71B47E9"/>
    <w:rsid w:val="00AD65EA"/>
    <w:rPr>
      <w:kern w:val="2"/>
      <w14:ligatures w14:val="standardContextual"/>
    </w:rPr>
  </w:style>
  <w:style w:type="paragraph" w:customStyle="1" w:styleId="25E763C7BF3E4FFE9D7D467546751FA0">
    <w:name w:val="25E763C7BF3E4FFE9D7D467546751FA0"/>
    <w:rsid w:val="00AD65EA"/>
    <w:rPr>
      <w:kern w:val="2"/>
      <w14:ligatures w14:val="standardContextual"/>
    </w:rPr>
  </w:style>
  <w:style w:type="paragraph" w:customStyle="1" w:styleId="C580728A16E44B94A92D2DCAACD9E418">
    <w:name w:val="C580728A16E44B94A92D2DCAACD9E418"/>
    <w:rsid w:val="00AD65EA"/>
    <w:rPr>
      <w:kern w:val="2"/>
      <w14:ligatures w14:val="standardContextual"/>
    </w:rPr>
  </w:style>
  <w:style w:type="paragraph" w:customStyle="1" w:styleId="0572C1AE31C04AF7BF34BE3A85E5059E">
    <w:name w:val="0572C1AE31C04AF7BF34BE3A85E5059E"/>
    <w:rsid w:val="00AD65EA"/>
    <w:rPr>
      <w:kern w:val="2"/>
      <w14:ligatures w14:val="standardContextual"/>
    </w:rPr>
  </w:style>
  <w:style w:type="paragraph" w:customStyle="1" w:styleId="03203A6369C8467B984916974C3FE033">
    <w:name w:val="03203A6369C8467B984916974C3FE033"/>
    <w:rsid w:val="00AD65EA"/>
    <w:rPr>
      <w:kern w:val="2"/>
      <w14:ligatures w14:val="standardContextual"/>
    </w:rPr>
  </w:style>
  <w:style w:type="paragraph" w:customStyle="1" w:styleId="50DCF4ADEB0748EBA1E55FD3FB19A272">
    <w:name w:val="50DCF4ADEB0748EBA1E55FD3FB19A272"/>
    <w:rsid w:val="00AD65EA"/>
    <w:rPr>
      <w:kern w:val="2"/>
      <w14:ligatures w14:val="standardContextual"/>
    </w:rPr>
  </w:style>
  <w:style w:type="paragraph" w:customStyle="1" w:styleId="F008007C80ED4E77B54B6ACB0C22B69D">
    <w:name w:val="F008007C80ED4E77B54B6ACB0C22B69D"/>
    <w:rsid w:val="00AD65EA"/>
    <w:rPr>
      <w:kern w:val="2"/>
      <w14:ligatures w14:val="standardContextual"/>
    </w:rPr>
  </w:style>
  <w:style w:type="paragraph" w:customStyle="1" w:styleId="F1E3C690A2F044348A0B3548BBF0A8EA">
    <w:name w:val="F1E3C690A2F044348A0B3548BBF0A8EA"/>
    <w:rsid w:val="00AD65EA"/>
    <w:rPr>
      <w:kern w:val="2"/>
      <w14:ligatures w14:val="standardContextual"/>
    </w:rPr>
  </w:style>
  <w:style w:type="paragraph" w:customStyle="1" w:styleId="19B30CF4F2C14FF99B2B59B4C3BA40C5">
    <w:name w:val="19B30CF4F2C14FF99B2B59B4C3BA40C5"/>
    <w:rsid w:val="00AD65EA"/>
    <w:rPr>
      <w:kern w:val="2"/>
      <w14:ligatures w14:val="standardContextual"/>
    </w:rPr>
  </w:style>
  <w:style w:type="paragraph" w:customStyle="1" w:styleId="5BD49CC756E94E27B728D1AB29932C4B">
    <w:name w:val="5BD49CC756E94E27B728D1AB29932C4B"/>
    <w:rsid w:val="00AD65EA"/>
    <w:rPr>
      <w:kern w:val="2"/>
      <w14:ligatures w14:val="standardContextual"/>
    </w:rPr>
  </w:style>
  <w:style w:type="paragraph" w:customStyle="1" w:styleId="0E91C354A04C4103B817F45DB7824816">
    <w:name w:val="0E91C354A04C4103B817F45DB7824816"/>
    <w:rsid w:val="00AD65EA"/>
    <w:rPr>
      <w:kern w:val="2"/>
      <w14:ligatures w14:val="standardContextual"/>
    </w:rPr>
  </w:style>
  <w:style w:type="paragraph" w:customStyle="1" w:styleId="B85DD37C525C4A83A937494863D68E7C">
    <w:name w:val="B85DD37C525C4A83A937494863D68E7C"/>
    <w:rsid w:val="00AD65EA"/>
    <w:rPr>
      <w:kern w:val="2"/>
      <w14:ligatures w14:val="standardContextual"/>
    </w:rPr>
  </w:style>
  <w:style w:type="paragraph" w:customStyle="1" w:styleId="0E197EF1A7BD4441875F4FCC0311938E">
    <w:name w:val="0E197EF1A7BD4441875F4FCC0311938E"/>
    <w:rsid w:val="00AD65EA"/>
    <w:rPr>
      <w:kern w:val="2"/>
      <w14:ligatures w14:val="standardContextual"/>
    </w:rPr>
  </w:style>
  <w:style w:type="paragraph" w:customStyle="1" w:styleId="5DBDB404DA9949F7A74C2DCB6B8EF692">
    <w:name w:val="5DBDB404DA9949F7A74C2DCB6B8EF692"/>
    <w:rsid w:val="00AD65EA"/>
    <w:rPr>
      <w:kern w:val="2"/>
      <w14:ligatures w14:val="standardContextual"/>
    </w:rPr>
  </w:style>
  <w:style w:type="paragraph" w:customStyle="1" w:styleId="F796BFD09FCF4872B009EC7757727BF3">
    <w:name w:val="F796BFD09FCF4872B009EC7757727BF3"/>
    <w:rsid w:val="00AD65EA"/>
    <w:rPr>
      <w:kern w:val="2"/>
      <w14:ligatures w14:val="standardContextual"/>
    </w:rPr>
  </w:style>
  <w:style w:type="paragraph" w:customStyle="1" w:styleId="78F07EA8A9644BBAA4A391D2E3644A28">
    <w:name w:val="78F07EA8A9644BBAA4A391D2E3644A28"/>
    <w:rsid w:val="00AD65EA"/>
    <w:rPr>
      <w:kern w:val="2"/>
      <w14:ligatures w14:val="standardContextual"/>
    </w:rPr>
  </w:style>
  <w:style w:type="paragraph" w:customStyle="1" w:styleId="A0B69D71073F4362A4FE428D71693AAE">
    <w:name w:val="A0B69D71073F4362A4FE428D71693AAE"/>
    <w:rsid w:val="00AD65EA"/>
    <w:rPr>
      <w:kern w:val="2"/>
      <w14:ligatures w14:val="standardContextual"/>
    </w:rPr>
  </w:style>
  <w:style w:type="paragraph" w:customStyle="1" w:styleId="5B4FFD39AD8B4EB9988EB6809BA561B7">
    <w:name w:val="5B4FFD39AD8B4EB9988EB6809BA561B7"/>
    <w:rsid w:val="00AD65EA"/>
    <w:rPr>
      <w:kern w:val="2"/>
      <w14:ligatures w14:val="standardContextual"/>
    </w:rPr>
  </w:style>
  <w:style w:type="paragraph" w:customStyle="1" w:styleId="028E286E5C4949D49FBD3498CC49363F">
    <w:name w:val="028E286E5C4949D49FBD3498CC49363F"/>
    <w:rsid w:val="00AD65EA"/>
    <w:rPr>
      <w:kern w:val="2"/>
      <w14:ligatures w14:val="standardContextual"/>
    </w:rPr>
  </w:style>
  <w:style w:type="paragraph" w:customStyle="1" w:styleId="1DF85CF045244DE7A617F950E5607306">
    <w:name w:val="1DF85CF045244DE7A617F950E5607306"/>
    <w:rsid w:val="00AD65EA"/>
    <w:rPr>
      <w:kern w:val="2"/>
      <w14:ligatures w14:val="standardContextual"/>
    </w:rPr>
  </w:style>
  <w:style w:type="paragraph" w:customStyle="1" w:styleId="43EEAEB823A54F7CBDF584BBEAB98C64">
    <w:name w:val="43EEAEB823A54F7CBDF584BBEAB98C64"/>
    <w:rsid w:val="00AD65EA"/>
    <w:rPr>
      <w:kern w:val="2"/>
      <w14:ligatures w14:val="standardContextual"/>
    </w:rPr>
  </w:style>
  <w:style w:type="paragraph" w:customStyle="1" w:styleId="899EEFA9605545FFBEBBA07F8032471A">
    <w:name w:val="899EEFA9605545FFBEBBA07F8032471A"/>
    <w:rsid w:val="00AD65EA"/>
    <w:rPr>
      <w:kern w:val="2"/>
      <w14:ligatures w14:val="standardContextual"/>
    </w:rPr>
  </w:style>
  <w:style w:type="paragraph" w:customStyle="1" w:styleId="28697F3A3831464EB1BF782F13B4B35C">
    <w:name w:val="28697F3A3831464EB1BF782F13B4B35C"/>
    <w:rsid w:val="00AD65EA"/>
    <w:rPr>
      <w:kern w:val="2"/>
      <w14:ligatures w14:val="standardContextual"/>
    </w:rPr>
  </w:style>
  <w:style w:type="paragraph" w:customStyle="1" w:styleId="199F43C0018E45EEBF1AA2573EBC39F8">
    <w:name w:val="199F43C0018E45EEBF1AA2573EBC39F8"/>
    <w:rsid w:val="00AD65EA"/>
    <w:rPr>
      <w:kern w:val="2"/>
      <w14:ligatures w14:val="standardContextual"/>
    </w:rPr>
  </w:style>
  <w:style w:type="paragraph" w:customStyle="1" w:styleId="EC0097F1DE264D99AF04E43CEF04B1C4">
    <w:name w:val="EC0097F1DE264D99AF04E43CEF04B1C4"/>
    <w:rsid w:val="00AD65EA"/>
    <w:rPr>
      <w:kern w:val="2"/>
      <w14:ligatures w14:val="standardContextual"/>
    </w:rPr>
  </w:style>
  <w:style w:type="paragraph" w:customStyle="1" w:styleId="A3EFFBC07C2240C3B5A77AA1E98589AA">
    <w:name w:val="A3EFFBC07C2240C3B5A77AA1E98589AA"/>
    <w:rsid w:val="00AD65EA"/>
    <w:rPr>
      <w:kern w:val="2"/>
      <w14:ligatures w14:val="standardContextual"/>
    </w:rPr>
  </w:style>
  <w:style w:type="paragraph" w:customStyle="1" w:styleId="3E105E8EBB12423896CA90C1E84E14B8">
    <w:name w:val="3E105E8EBB12423896CA90C1E84E14B8"/>
    <w:rsid w:val="00AD65EA"/>
    <w:rPr>
      <w:kern w:val="2"/>
      <w14:ligatures w14:val="standardContextual"/>
    </w:rPr>
  </w:style>
  <w:style w:type="paragraph" w:customStyle="1" w:styleId="FF7E2209B6E14402A5AD9B6C8A60C2DD">
    <w:name w:val="FF7E2209B6E14402A5AD9B6C8A60C2DD"/>
    <w:rsid w:val="00AD65EA"/>
    <w:rPr>
      <w:kern w:val="2"/>
      <w14:ligatures w14:val="standardContextual"/>
    </w:rPr>
  </w:style>
  <w:style w:type="paragraph" w:customStyle="1" w:styleId="DE163448B9D84680B36435FB5E01D778">
    <w:name w:val="DE163448B9D84680B36435FB5E01D778"/>
    <w:rsid w:val="00AD65EA"/>
    <w:rPr>
      <w:kern w:val="2"/>
      <w14:ligatures w14:val="standardContextual"/>
    </w:rPr>
  </w:style>
  <w:style w:type="paragraph" w:customStyle="1" w:styleId="64E2C17A78F848BDA6A3037502FA64D7">
    <w:name w:val="64E2C17A78F848BDA6A3037502FA64D7"/>
    <w:rsid w:val="00AD65EA"/>
    <w:rPr>
      <w:kern w:val="2"/>
      <w14:ligatures w14:val="standardContextual"/>
    </w:rPr>
  </w:style>
  <w:style w:type="paragraph" w:customStyle="1" w:styleId="137B6A0DBDC24FB9AF1C55DC3819265F">
    <w:name w:val="137B6A0DBDC24FB9AF1C55DC3819265F"/>
    <w:rsid w:val="00AD65EA"/>
    <w:rPr>
      <w:kern w:val="2"/>
      <w14:ligatures w14:val="standardContextual"/>
    </w:rPr>
  </w:style>
  <w:style w:type="paragraph" w:customStyle="1" w:styleId="E9DB3DC7F24A4DCFA3E829925E1CCC78">
    <w:name w:val="E9DB3DC7F24A4DCFA3E829925E1CCC78"/>
    <w:rsid w:val="00AD65EA"/>
    <w:rPr>
      <w:kern w:val="2"/>
      <w14:ligatures w14:val="standardContextual"/>
    </w:rPr>
  </w:style>
  <w:style w:type="paragraph" w:customStyle="1" w:styleId="CEC617AD78F14524BB1677C2374A8453">
    <w:name w:val="CEC617AD78F14524BB1677C2374A8453"/>
    <w:rsid w:val="00AD65EA"/>
    <w:rPr>
      <w:kern w:val="2"/>
      <w14:ligatures w14:val="standardContextual"/>
    </w:rPr>
  </w:style>
  <w:style w:type="paragraph" w:customStyle="1" w:styleId="E9059FEA453D4BB6AD63B583E9B37DEB">
    <w:name w:val="E9059FEA453D4BB6AD63B583E9B37DEB"/>
    <w:rsid w:val="00AD65EA"/>
    <w:rPr>
      <w:kern w:val="2"/>
      <w14:ligatures w14:val="standardContextual"/>
    </w:rPr>
  </w:style>
  <w:style w:type="paragraph" w:customStyle="1" w:styleId="1350202522654094881D05981CF3D8D6">
    <w:name w:val="1350202522654094881D05981CF3D8D6"/>
    <w:rsid w:val="00AD65EA"/>
    <w:rPr>
      <w:kern w:val="2"/>
      <w14:ligatures w14:val="standardContextual"/>
    </w:rPr>
  </w:style>
  <w:style w:type="paragraph" w:customStyle="1" w:styleId="43A8613045C9416996CCE7516906D263">
    <w:name w:val="43A8613045C9416996CCE7516906D263"/>
    <w:rsid w:val="00AD65EA"/>
    <w:rPr>
      <w:kern w:val="2"/>
      <w14:ligatures w14:val="standardContextual"/>
    </w:rPr>
  </w:style>
  <w:style w:type="paragraph" w:customStyle="1" w:styleId="38E5A6931EBD43AFA63C1F3033C25A79">
    <w:name w:val="38E5A6931EBD43AFA63C1F3033C25A79"/>
    <w:rsid w:val="00AD65EA"/>
    <w:rPr>
      <w:kern w:val="2"/>
      <w14:ligatures w14:val="standardContextual"/>
    </w:rPr>
  </w:style>
  <w:style w:type="paragraph" w:customStyle="1" w:styleId="8B618D9337B34E19AF0B1449D6A4F386">
    <w:name w:val="8B618D9337B34E19AF0B1449D6A4F386"/>
    <w:rsid w:val="00AD65EA"/>
    <w:rPr>
      <w:kern w:val="2"/>
      <w14:ligatures w14:val="standardContextual"/>
    </w:rPr>
  </w:style>
  <w:style w:type="paragraph" w:customStyle="1" w:styleId="0D1646E2448C4DE790199F61044CD5AE">
    <w:name w:val="0D1646E2448C4DE790199F61044CD5AE"/>
    <w:rsid w:val="00AD65EA"/>
    <w:rPr>
      <w:kern w:val="2"/>
      <w14:ligatures w14:val="standardContextual"/>
    </w:rPr>
  </w:style>
  <w:style w:type="paragraph" w:customStyle="1" w:styleId="B36E7F826E294337AA15467A7D148BCE">
    <w:name w:val="B36E7F826E294337AA15467A7D148BCE"/>
    <w:rsid w:val="00AD65EA"/>
    <w:rPr>
      <w:kern w:val="2"/>
      <w14:ligatures w14:val="standardContextual"/>
    </w:rPr>
  </w:style>
  <w:style w:type="paragraph" w:customStyle="1" w:styleId="4737D4BD1722409DB3F42FE439A38971">
    <w:name w:val="4737D4BD1722409DB3F42FE439A38971"/>
    <w:rsid w:val="00AD65EA"/>
    <w:rPr>
      <w:kern w:val="2"/>
      <w14:ligatures w14:val="standardContextual"/>
    </w:rPr>
  </w:style>
  <w:style w:type="paragraph" w:customStyle="1" w:styleId="9A9D18E33A684A259CC5D6BA1D4C45B1">
    <w:name w:val="9A9D18E33A684A259CC5D6BA1D4C45B1"/>
    <w:rsid w:val="00AD65EA"/>
    <w:rPr>
      <w:kern w:val="2"/>
      <w14:ligatures w14:val="standardContextual"/>
    </w:rPr>
  </w:style>
  <w:style w:type="paragraph" w:customStyle="1" w:styleId="1D6398FF5FC948A3AFE75CC25BF866DC">
    <w:name w:val="1D6398FF5FC948A3AFE75CC25BF866DC"/>
    <w:rsid w:val="00AD65EA"/>
    <w:rPr>
      <w:kern w:val="2"/>
      <w14:ligatures w14:val="standardContextual"/>
    </w:rPr>
  </w:style>
  <w:style w:type="paragraph" w:customStyle="1" w:styleId="A096EA2EE3FF4BB0BAB8D9B2D747ADC9">
    <w:name w:val="A096EA2EE3FF4BB0BAB8D9B2D747ADC9"/>
    <w:rsid w:val="00AD65EA"/>
    <w:rPr>
      <w:kern w:val="2"/>
      <w14:ligatures w14:val="standardContextual"/>
    </w:rPr>
  </w:style>
  <w:style w:type="paragraph" w:customStyle="1" w:styleId="83302E1D4B88448DB5902F6C211A34F1">
    <w:name w:val="83302E1D4B88448DB5902F6C211A34F1"/>
    <w:rsid w:val="00AD65EA"/>
    <w:rPr>
      <w:kern w:val="2"/>
      <w14:ligatures w14:val="standardContextual"/>
    </w:rPr>
  </w:style>
  <w:style w:type="paragraph" w:customStyle="1" w:styleId="33431652AEEB48569FEFB7D947A00318">
    <w:name w:val="33431652AEEB48569FEFB7D947A00318"/>
    <w:rsid w:val="00AD65EA"/>
    <w:rPr>
      <w:kern w:val="2"/>
      <w14:ligatures w14:val="standardContextual"/>
    </w:rPr>
  </w:style>
  <w:style w:type="paragraph" w:customStyle="1" w:styleId="4F8038164CA647A5BCCC3A8999B7ECE5">
    <w:name w:val="4F8038164CA647A5BCCC3A8999B7ECE5"/>
    <w:rsid w:val="00AD65EA"/>
    <w:rPr>
      <w:kern w:val="2"/>
      <w14:ligatures w14:val="standardContextual"/>
    </w:rPr>
  </w:style>
  <w:style w:type="paragraph" w:customStyle="1" w:styleId="DAAC282538AE40EAADFFC85430D4CECF">
    <w:name w:val="DAAC282538AE40EAADFFC85430D4CECF"/>
    <w:rsid w:val="00AD65EA"/>
    <w:rPr>
      <w:kern w:val="2"/>
      <w14:ligatures w14:val="standardContextual"/>
    </w:rPr>
  </w:style>
  <w:style w:type="paragraph" w:customStyle="1" w:styleId="3E2B28B92F7D474AAE90412299E80D61">
    <w:name w:val="3E2B28B92F7D474AAE90412299E80D61"/>
    <w:rsid w:val="00AD65EA"/>
    <w:rPr>
      <w:kern w:val="2"/>
      <w14:ligatures w14:val="standardContextual"/>
    </w:rPr>
  </w:style>
  <w:style w:type="paragraph" w:customStyle="1" w:styleId="DB02690AE75E487D80B79329AB4AF183">
    <w:name w:val="DB02690AE75E487D80B79329AB4AF183"/>
    <w:rsid w:val="00AD65EA"/>
    <w:rPr>
      <w:kern w:val="2"/>
      <w14:ligatures w14:val="standardContextual"/>
    </w:rPr>
  </w:style>
  <w:style w:type="paragraph" w:customStyle="1" w:styleId="60214D6BA8DF47EC8F5C55ED3AA67677">
    <w:name w:val="60214D6BA8DF47EC8F5C55ED3AA67677"/>
    <w:rsid w:val="00AD65EA"/>
    <w:rPr>
      <w:kern w:val="2"/>
      <w14:ligatures w14:val="standardContextual"/>
    </w:rPr>
  </w:style>
  <w:style w:type="paragraph" w:customStyle="1" w:styleId="F20C888C751A4F8BA07FF36E1482BF9A">
    <w:name w:val="F20C888C751A4F8BA07FF36E1482BF9A"/>
    <w:rsid w:val="00AD65EA"/>
    <w:rPr>
      <w:kern w:val="2"/>
      <w14:ligatures w14:val="standardContextual"/>
    </w:rPr>
  </w:style>
  <w:style w:type="paragraph" w:customStyle="1" w:styleId="237021FF5B854F51BBCD7C251B4DEE4A">
    <w:name w:val="237021FF5B854F51BBCD7C251B4DEE4A"/>
    <w:rsid w:val="00AD65EA"/>
    <w:rPr>
      <w:kern w:val="2"/>
      <w14:ligatures w14:val="standardContextual"/>
    </w:rPr>
  </w:style>
  <w:style w:type="paragraph" w:customStyle="1" w:styleId="3A5069BE222F4C35BD668B0BE5BCABB6">
    <w:name w:val="3A5069BE222F4C35BD668B0BE5BCABB6"/>
    <w:rsid w:val="00AD5C84"/>
    <w:rPr>
      <w:kern w:val="2"/>
      <w14:ligatures w14:val="standardContextual"/>
    </w:rPr>
  </w:style>
  <w:style w:type="paragraph" w:customStyle="1" w:styleId="07924B4799A84018A2DAF38B713BBB26">
    <w:name w:val="07924B4799A84018A2DAF38B713BBB26"/>
    <w:rsid w:val="00AD5C84"/>
    <w:rPr>
      <w:kern w:val="2"/>
      <w14:ligatures w14:val="standardContextual"/>
    </w:rPr>
  </w:style>
  <w:style w:type="paragraph" w:customStyle="1" w:styleId="471A11B728C442BBA8173F14B153EAD4">
    <w:name w:val="471A11B728C442BBA8173F14B153EAD4"/>
    <w:rsid w:val="00AD5C84"/>
    <w:rPr>
      <w:kern w:val="2"/>
      <w14:ligatures w14:val="standardContextual"/>
    </w:rPr>
  </w:style>
  <w:style w:type="paragraph" w:customStyle="1" w:styleId="361734A39F204F6487AA58FA07DEBD3A">
    <w:name w:val="361734A39F204F6487AA58FA07DEBD3A"/>
    <w:rsid w:val="00AD5C84"/>
    <w:rPr>
      <w:kern w:val="2"/>
      <w14:ligatures w14:val="standardContextual"/>
    </w:rPr>
  </w:style>
  <w:style w:type="paragraph" w:customStyle="1" w:styleId="6A464E0CF13F40E7A68E571F4183A26D">
    <w:name w:val="6A464E0CF13F40E7A68E571F4183A26D"/>
    <w:rsid w:val="00AD5C84"/>
    <w:rPr>
      <w:kern w:val="2"/>
      <w14:ligatures w14:val="standardContextual"/>
    </w:rPr>
  </w:style>
  <w:style w:type="paragraph" w:customStyle="1" w:styleId="A50398779462477693EE053E8BD1CEBD">
    <w:name w:val="A50398779462477693EE053E8BD1CEBD"/>
    <w:rsid w:val="00AD5C84"/>
    <w:rPr>
      <w:kern w:val="2"/>
      <w14:ligatures w14:val="standardContextual"/>
    </w:rPr>
  </w:style>
  <w:style w:type="paragraph" w:customStyle="1" w:styleId="FDB74FCD85994277813ECD51E04301ED">
    <w:name w:val="FDB74FCD85994277813ECD51E04301ED"/>
    <w:rsid w:val="00AD5C84"/>
    <w:rPr>
      <w:kern w:val="2"/>
      <w14:ligatures w14:val="standardContextual"/>
    </w:rPr>
  </w:style>
  <w:style w:type="paragraph" w:customStyle="1" w:styleId="B4E93DA179DA4B8684001EAE44B155F0">
    <w:name w:val="B4E93DA179DA4B8684001EAE44B155F0"/>
    <w:rsid w:val="00AD5C84"/>
    <w:rPr>
      <w:kern w:val="2"/>
      <w14:ligatures w14:val="standardContextual"/>
    </w:rPr>
  </w:style>
  <w:style w:type="paragraph" w:customStyle="1" w:styleId="A3EFF7B10EE147089241DE44782C4F42">
    <w:name w:val="A3EFF7B10EE147089241DE44782C4F42"/>
    <w:rsid w:val="00AD5C84"/>
    <w:rPr>
      <w:kern w:val="2"/>
      <w14:ligatures w14:val="standardContextual"/>
    </w:rPr>
  </w:style>
  <w:style w:type="paragraph" w:customStyle="1" w:styleId="588E1398638346899088EA72FBE83D5D">
    <w:name w:val="588E1398638346899088EA72FBE83D5D"/>
    <w:rsid w:val="00AD5C84"/>
    <w:rPr>
      <w:kern w:val="2"/>
      <w14:ligatures w14:val="standardContextual"/>
    </w:rPr>
  </w:style>
  <w:style w:type="paragraph" w:customStyle="1" w:styleId="549046B9A1BE446F903787101CA9E406">
    <w:name w:val="549046B9A1BE446F903787101CA9E406"/>
    <w:rsid w:val="00AD5C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7" ma:contentTypeDescription="Create a new document." ma:contentTypeScope="" ma:versionID="970310f0466aa40e22989ece7b110e5f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35608a8921d2b0454d9a8a23074faa2f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88501-831C-4AB2-8E07-29141FA4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111</cp:revision>
  <dcterms:created xsi:type="dcterms:W3CDTF">2023-03-09T00:42:00Z</dcterms:created>
  <dcterms:modified xsi:type="dcterms:W3CDTF">2023-09-19T05:57:00Z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